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90" w:rsidRPr="000508AD" w:rsidRDefault="00A06D90" w:rsidP="0008335E">
      <w:pPr>
        <w:rPr>
          <w:rFonts w:ascii="Times New Roman" w:hAnsi="Times New Roman" w:cs="Times New Roman"/>
          <w:b/>
          <w:sz w:val="28"/>
          <w:szCs w:val="28"/>
        </w:rPr>
      </w:pPr>
      <w:r w:rsidRPr="00A06D90">
        <w:rPr>
          <w:rFonts w:ascii="Times New Roman" w:hAnsi="Times New Roman" w:cs="Times New Roman"/>
          <w:b/>
          <w:color w:val="F9FAFD"/>
          <w:spacing w:val="10"/>
          <w:sz w:val="28"/>
          <w:szCs w:val="28"/>
        </w:rPr>
        <w:t xml:space="preserve">(С   </w:t>
      </w:r>
    </w:p>
    <w:p w:rsidR="00A06D90" w:rsidRPr="000508AD" w:rsidRDefault="00A06D90" w:rsidP="00A06D90">
      <w:pPr>
        <w:jc w:val="center"/>
        <w:rPr>
          <w:rFonts w:ascii="Times New Roman" w:hAnsi="Times New Roman" w:cs="Times New Roman"/>
          <w:b/>
          <w:sz w:val="28"/>
          <w:szCs w:val="28"/>
        </w:rPr>
      </w:pPr>
    </w:p>
    <w:p w:rsidR="00A06D90" w:rsidRPr="000508AD" w:rsidRDefault="00A06D90" w:rsidP="00A06D90">
      <w:pPr>
        <w:jc w:val="center"/>
        <w:rPr>
          <w:rFonts w:ascii="Times New Roman" w:hAnsi="Times New Roman" w:cs="Times New Roman"/>
          <w:b/>
          <w:sz w:val="28"/>
          <w:szCs w:val="28"/>
        </w:rPr>
      </w:pPr>
    </w:p>
    <w:p w:rsidR="00A06D90" w:rsidRPr="000508AD" w:rsidRDefault="00A06D90" w:rsidP="00A06D90">
      <w:pPr>
        <w:jc w:val="center"/>
        <w:rPr>
          <w:rFonts w:ascii="Times New Roman" w:hAnsi="Times New Roman" w:cs="Times New Roman"/>
          <w:b/>
          <w:sz w:val="28"/>
          <w:szCs w:val="28"/>
        </w:rPr>
      </w:pPr>
    </w:p>
    <w:p w:rsidR="00A06D90" w:rsidRDefault="0008335E" w:rsidP="00A06D9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39161" cy="7315200"/>
            <wp:effectExtent l="19050" t="0" r="4439" b="0"/>
            <wp:docPr id="3" name="Рисунок 1" descr="C:\Users\Администратор\Downloads\IMG_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G_2363.JPG"/>
                    <pic:cNvPicPr>
                      <a:picLocks noChangeAspect="1" noChangeArrowheads="1"/>
                    </pic:cNvPicPr>
                  </pic:nvPicPr>
                  <pic:blipFill>
                    <a:blip r:embed="rId8"/>
                    <a:srcRect/>
                    <a:stretch>
                      <a:fillRect/>
                    </a:stretch>
                  </pic:blipFill>
                  <pic:spPr bwMode="auto">
                    <a:xfrm>
                      <a:off x="0" y="0"/>
                      <a:ext cx="5940425" cy="7316757"/>
                    </a:xfrm>
                    <a:prstGeom prst="rect">
                      <a:avLst/>
                    </a:prstGeom>
                    <a:noFill/>
                    <a:ln w="9525">
                      <a:noFill/>
                      <a:miter lim="800000"/>
                      <a:headEnd/>
                      <a:tailEnd/>
                    </a:ln>
                  </pic:spPr>
                </pic:pic>
              </a:graphicData>
            </a:graphic>
          </wp:inline>
        </w:drawing>
      </w:r>
    </w:p>
    <w:p w:rsidR="000508AD" w:rsidRDefault="000508AD" w:rsidP="00A06D90">
      <w:pPr>
        <w:jc w:val="center"/>
        <w:rPr>
          <w:rFonts w:ascii="Times New Roman" w:hAnsi="Times New Roman" w:cs="Times New Roman"/>
          <w:b/>
          <w:sz w:val="28"/>
          <w:szCs w:val="28"/>
        </w:rPr>
      </w:pPr>
    </w:p>
    <w:p w:rsidR="000508AD" w:rsidRDefault="000508AD" w:rsidP="00A06D90">
      <w:pPr>
        <w:jc w:val="center"/>
        <w:rPr>
          <w:rFonts w:ascii="Times New Roman" w:hAnsi="Times New Roman" w:cs="Times New Roman"/>
          <w:b/>
          <w:sz w:val="28"/>
          <w:szCs w:val="28"/>
        </w:rPr>
      </w:pPr>
    </w:p>
    <w:p w:rsidR="00CA016A" w:rsidRDefault="00CA016A" w:rsidP="0036633E">
      <w:pPr>
        <w:jc w:val="center"/>
        <w:rPr>
          <w:rFonts w:ascii="Times New Roman" w:hAnsi="Times New Roman" w:cs="Times New Roman"/>
          <w:b/>
          <w:sz w:val="28"/>
          <w:szCs w:val="28"/>
        </w:rPr>
      </w:pPr>
    </w:p>
    <w:p w:rsidR="0008335E" w:rsidRDefault="0008335E" w:rsidP="0036633E">
      <w:pPr>
        <w:jc w:val="center"/>
        <w:rPr>
          <w:rFonts w:ascii="Times New Roman" w:hAnsi="Times New Roman" w:cs="Times New Roman"/>
          <w:b/>
          <w:sz w:val="28"/>
          <w:szCs w:val="28"/>
        </w:rPr>
      </w:pPr>
    </w:p>
    <w:p w:rsidR="0036633E" w:rsidRPr="0036633E" w:rsidRDefault="0036633E" w:rsidP="0036633E">
      <w:pPr>
        <w:jc w:val="center"/>
        <w:rPr>
          <w:rFonts w:ascii="Times New Roman" w:hAnsi="Times New Roman" w:cs="Times New Roman"/>
          <w:b/>
          <w:sz w:val="28"/>
          <w:szCs w:val="28"/>
        </w:rPr>
      </w:pPr>
      <w:r w:rsidRPr="0036633E">
        <w:rPr>
          <w:rFonts w:ascii="Times New Roman" w:hAnsi="Times New Roman" w:cs="Times New Roman"/>
          <w:b/>
          <w:sz w:val="28"/>
          <w:szCs w:val="28"/>
        </w:rPr>
        <w:t>I. ОБЩИЕ ПОЛОЖЕНИЯ</w:t>
      </w:r>
    </w:p>
    <w:p w:rsidR="0036633E" w:rsidRPr="0036633E" w:rsidRDefault="00E43720" w:rsidP="00C078DE">
      <w:pPr>
        <w:pStyle w:val="3"/>
        <w:spacing w:before="100" w:beforeAutospacing="1"/>
        <w:ind w:firstLine="567"/>
        <w:jc w:val="both"/>
        <w:rPr>
          <w:rFonts w:ascii="Times New Roman" w:hAnsi="Times New Roman" w:cs="Times New Roman"/>
          <w:sz w:val="28"/>
          <w:szCs w:val="28"/>
        </w:rPr>
      </w:pPr>
      <w:r>
        <w:rPr>
          <w:rFonts w:ascii="Times New Roman" w:hAnsi="Times New Roman" w:cs="Times New Roman"/>
          <w:sz w:val="28"/>
          <w:szCs w:val="28"/>
        </w:rPr>
        <w:t>1.1.</w:t>
      </w:r>
      <w:r w:rsidR="0036633E" w:rsidRPr="0036633E">
        <w:rPr>
          <w:rFonts w:ascii="Times New Roman" w:hAnsi="Times New Roman" w:cs="Times New Roman"/>
          <w:sz w:val="28"/>
          <w:szCs w:val="28"/>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w:t>
      </w:r>
      <w:r w:rsidR="0036633E">
        <w:rPr>
          <w:rFonts w:ascii="Times New Roman" w:hAnsi="Times New Roman" w:cs="Times New Roman"/>
          <w:sz w:val="28"/>
          <w:szCs w:val="28"/>
        </w:rPr>
        <w:t>шения в муниципальном бюджетном дошкольном образовательном учреждении детском саду № 21 муниципального образования Абинский район (далее ДОУ)</w:t>
      </w:r>
      <w:r w:rsidR="0036633E" w:rsidRPr="0036633E">
        <w:rPr>
          <w:rFonts w:ascii="Times New Roman" w:hAnsi="Times New Roman" w:cs="Times New Roman"/>
          <w:sz w:val="28"/>
          <w:szCs w:val="28"/>
        </w:rPr>
        <w:t xml:space="preserve"> .</w:t>
      </w:r>
    </w:p>
    <w:p w:rsidR="0036633E" w:rsidRPr="0036633E" w:rsidRDefault="00E43720" w:rsidP="00492D3E">
      <w:pPr>
        <w:pStyle w:val="3"/>
        <w:spacing w:before="120"/>
        <w:ind w:firstLine="567"/>
        <w:jc w:val="both"/>
        <w:rPr>
          <w:rFonts w:ascii="Times New Roman" w:hAnsi="Times New Roman" w:cs="Times New Roman"/>
          <w:sz w:val="28"/>
          <w:szCs w:val="28"/>
        </w:rPr>
      </w:pPr>
      <w:r>
        <w:rPr>
          <w:rFonts w:ascii="Times New Roman" w:hAnsi="Times New Roman" w:cs="Times New Roman"/>
          <w:sz w:val="28"/>
          <w:szCs w:val="28"/>
        </w:rPr>
        <w:t>1.2.</w:t>
      </w:r>
      <w:r w:rsidR="0036633E" w:rsidRPr="0036633E">
        <w:rPr>
          <w:rFonts w:ascii="Times New Roman" w:hAnsi="Times New Roman" w:cs="Times New Roman"/>
          <w:sz w:val="28"/>
          <w:szCs w:val="28"/>
        </w:rPr>
        <w:t>Основой для заключения коллективного договора являются:</w:t>
      </w:r>
    </w:p>
    <w:p w:rsidR="0036633E" w:rsidRPr="0036633E" w:rsidRDefault="0036633E" w:rsidP="00492D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Трудовой кодекс Российской Федерации (далее – ТК РФ);</w:t>
      </w:r>
    </w:p>
    <w:p w:rsidR="0036633E" w:rsidRPr="0036633E" w:rsidRDefault="0036633E" w:rsidP="003663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Федеральный закон от 12 января 1996 г. № 10-ФЗ «О профессиональных союзах, их правах и гарантиях деятельности»;</w:t>
      </w:r>
    </w:p>
    <w:p w:rsidR="0036633E" w:rsidRPr="0036633E" w:rsidRDefault="0036633E" w:rsidP="003663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Федеральный закон от 29 декабря 2012 г. 273-ФЗ «Об образовании в Российской Федерации»;</w:t>
      </w:r>
    </w:p>
    <w:p w:rsidR="0036633E" w:rsidRPr="0036633E" w:rsidRDefault="0036633E" w:rsidP="003663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 xml:space="preserve">Закон Краснодарского края от 07 июля 2000г. № 310 КЗ «О социальном  партнерстве в Краснодарском крае»;  </w:t>
      </w:r>
    </w:p>
    <w:p w:rsidR="00492D3E" w:rsidRDefault="0036633E" w:rsidP="00492D3E">
      <w:pPr>
        <w:autoSpaceDE w:val="0"/>
        <w:autoSpaceDN w:val="0"/>
        <w:adjustRightInd w:val="0"/>
        <w:ind w:firstLine="540"/>
        <w:jc w:val="both"/>
        <w:rPr>
          <w:rFonts w:ascii="Times New Roman" w:hAnsi="Times New Roman" w:cs="Times New Roman"/>
          <w:i/>
          <w:iCs/>
          <w:sz w:val="28"/>
          <w:szCs w:val="28"/>
        </w:rPr>
      </w:pPr>
      <w:r w:rsidRPr="0036633E">
        <w:rPr>
          <w:rFonts w:ascii="Times New Roman" w:hAnsi="Times New Roman" w:cs="Times New Roman"/>
          <w:i/>
          <w:sz w:val="28"/>
          <w:szCs w:val="28"/>
        </w:rPr>
        <w:t>Территориальное соглашение по регулированию</w:t>
      </w:r>
      <w:r w:rsidRPr="0036633E">
        <w:rPr>
          <w:rFonts w:ascii="Times New Roman" w:hAnsi="Times New Roman" w:cs="Times New Roman"/>
          <w:i/>
          <w:iCs/>
          <w:sz w:val="28"/>
          <w:szCs w:val="28"/>
        </w:rPr>
        <w:t xml:space="preserve"> социально-трудовых отношений.</w:t>
      </w:r>
    </w:p>
    <w:p w:rsidR="0036633E" w:rsidRPr="00492D3E" w:rsidRDefault="00E43720" w:rsidP="00492D3E">
      <w:pPr>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sz w:val="28"/>
          <w:szCs w:val="28"/>
        </w:rPr>
        <w:t>1.3.</w:t>
      </w:r>
      <w:r w:rsidR="0036633E" w:rsidRPr="0036633E">
        <w:rPr>
          <w:rFonts w:ascii="Times New Roman" w:hAnsi="Times New Roman" w:cs="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w:t>
      </w:r>
      <w:r w:rsidR="003203D4">
        <w:rPr>
          <w:rFonts w:ascii="Times New Roman" w:hAnsi="Times New Roman" w:cs="Times New Roman"/>
          <w:sz w:val="28"/>
          <w:szCs w:val="28"/>
        </w:rPr>
        <w:t>иков ДОУ</w:t>
      </w:r>
      <w:r w:rsidR="0036633E" w:rsidRPr="0036633E">
        <w:rPr>
          <w:rFonts w:ascii="Times New Roman" w:hAnsi="Times New Roman" w:cs="Times New Roman"/>
          <w:sz w:val="28"/>
          <w:szCs w:val="28"/>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492D3E" w:rsidRDefault="0036633E" w:rsidP="00492D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 xml:space="preserve">Сторонами коллективного договора являются: </w:t>
      </w:r>
    </w:p>
    <w:p w:rsidR="0036633E" w:rsidRPr="0036633E" w:rsidRDefault="0036633E" w:rsidP="00492D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работо</w:t>
      </w:r>
      <w:r w:rsidR="003203D4">
        <w:rPr>
          <w:rFonts w:ascii="Times New Roman" w:hAnsi="Times New Roman" w:cs="Times New Roman"/>
          <w:sz w:val="28"/>
          <w:szCs w:val="28"/>
        </w:rPr>
        <w:t xml:space="preserve">датель в лице его представителя </w:t>
      </w:r>
      <w:r w:rsidRPr="0036633E">
        <w:rPr>
          <w:rFonts w:ascii="Times New Roman" w:hAnsi="Times New Roman" w:cs="Times New Roman"/>
          <w:sz w:val="28"/>
          <w:szCs w:val="28"/>
        </w:rPr>
        <w:t>–</w:t>
      </w:r>
      <w:r w:rsidR="003203D4">
        <w:rPr>
          <w:rFonts w:ascii="Times New Roman" w:hAnsi="Times New Roman" w:cs="Times New Roman"/>
          <w:sz w:val="28"/>
          <w:szCs w:val="28"/>
        </w:rPr>
        <w:t xml:space="preserve"> заведующего ДОУ           </w:t>
      </w:r>
      <w:r w:rsidRPr="003203D4">
        <w:rPr>
          <w:rFonts w:ascii="Times New Roman" w:hAnsi="Times New Roman" w:cs="Times New Roman"/>
          <w:sz w:val="28"/>
          <w:szCs w:val="28"/>
          <w:u w:val="single"/>
        </w:rPr>
        <w:t>Ченчик Анастасии Александровны</w:t>
      </w:r>
      <w:r>
        <w:rPr>
          <w:rFonts w:ascii="Times New Roman" w:hAnsi="Times New Roman" w:cs="Times New Roman"/>
          <w:sz w:val="28"/>
          <w:szCs w:val="28"/>
        </w:rPr>
        <w:t xml:space="preserve"> </w:t>
      </w:r>
      <w:r w:rsidRPr="0036633E">
        <w:rPr>
          <w:rFonts w:ascii="Times New Roman" w:hAnsi="Times New Roman" w:cs="Times New Roman"/>
          <w:sz w:val="28"/>
          <w:szCs w:val="28"/>
        </w:rPr>
        <w:t xml:space="preserve"> (далее – работодатель);</w:t>
      </w:r>
    </w:p>
    <w:p w:rsidR="0036633E" w:rsidRPr="0036633E" w:rsidRDefault="0036633E" w:rsidP="00D311EA">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работ</w:t>
      </w:r>
      <w:r>
        <w:rPr>
          <w:rFonts w:ascii="Times New Roman" w:hAnsi="Times New Roman" w:cs="Times New Roman"/>
          <w:sz w:val="28"/>
          <w:szCs w:val="28"/>
        </w:rPr>
        <w:t>ники ДОУ</w:t>
      </w:r>
      <w:r w:rsidRPr="0036633E">
        <w:rPr>
          <w:rFonts w:ascii="Times New Roman" w:hAnsi="Times New Roman" w:cs="Times New Roman"/>
          <w:sz w:val="28"/>
          <w:szCs w:val="28"/>
        </w:rPr>
        <w:t xml:space="preserve"> в лице их представителя – первичной профсоюзной организации в лице председателя первичной профсоюзной организации</w:t>
      </w:r>
      <w:r w:rsidR="00D311EA">
        <w:rPr>
          <w:rFonts w:ascii="Times New Roman" w:hAnsi="Times New Roman" w:cs="Times New Roman"/>
          <w:sz w:val="28"/>
          <w:szCs w:val="28"/>
        </w:rPr>
        <w:t xml:space="preserve"> ДОУ </w:t>
      </w:r>
      <w:r w:rsidR="00D311EA" w:rsidRPr="003203D4">
        <w:rPr>
          <w:rFonts w:ascii="Times New Roman" w:hAnsi="Times New Roman" w:cs="Times New Roman"/>
          <w:sz w:val="28"/>
          <w:szCs w:val="28"/>
          <w:u w:val="single"/>
        </w:rPr>
        <w:t>Петренко Наталии Борисовны</w:t>
      </w:r>
      <w:r w:rsidR="00D311EA">
        <w:rPr>
          <w:rFonts w:ascii="Times New Roman" w:hAnsi="Times New Roman" w:cs="Times New Roman"/>
          <w:sz w:val="28"/>
          <w:szCs w:val="28"/>
        </w:rPr>
        <w:t>.</w:t>
      </w:r>
    </w:p>
    <w:p w:rsidR="0036633E" w:rsidRPr="0036633E" w:rsidRDefault="00E43720"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0036633E" w:rsidRPr="0036633E">
        <w:rPr>
          <w:rFonts w:ascii="Times New Roman" w:hAnsi="Times New Roman" w:cs="Times New Roman"/>
          <w:sz w:val="28"/>
          <w:szCs w:val="28"/>
        </w:rPr>
        <w:t xml:space="preserve">Действие настоящего коллективного договора распространяется на всех работников </w:t>
      </w:r>
      <w:r w:rsidR="00D311EA">
        <w:rPr>
          <w:rFonts w:ascii="Times New Roman" w:hAnsi="Times New Roman" w:cs="Times New Roman"/>
          <w:sz w:val="28"/>
          <w:szCs w:val="28"/>
        </w:rPr>
        <w:t>ДОУ,</w:t>
      </w:r>
      <w:r w:rsidR="0036633E" w:rsidRPr="0036633E">
        <w:rPr>
          <w:rFonts w:ascii="Times New Roman" w:hAnsi="Times New Roman" w:cs="Times New Roman"/>
          <w:sz w:val="28"/>
          <w:szCs w:val="28"/>
        </w:rPr>
        <w:t xml:space="preserve"> в том числе заключивших трудовой договор о работе по совместительству.</w:t>
      </w:r>
    </w:p>
    <w:p w:rsidR="0036633E" w:rsidRPr="0036633E" w:rsidRDefault="00E43720" w:rsidP="00E43720">
      <w:pPr>
        <w:pStyle w:val="3"/>
        <w:ind w:right="-170" w:firstLine="567"/>
        <w:jc w:val="both"/>
        <w:rPr>
          <w:rFonts w:ascii="Times New Roman" w:hAnsi="Times New Roman" w:cs="Times New Roman"/>
          <w:sz w:val="28"/>
          <w:szCs w:val="28"/>
        </w:rPr>
      </w:pPr>
      <w:r>
        <w:rPr>
          <w:rFonts w:ascii="Times New Roman" w:hAnsi="Times New Roman" w:cs="Times New Roman"/>
          <w:sz w:val="28"/>
          <w:szCs w:val="28"/>
        </w:rPr>
        <w:t>1.5.</w:t>
      </w:r>
      <w:r w:rsidR="0036633E" w:rsidRPr="0036633E">
        <w:rPr>
          <w:rFonts w:ascii="Times New Roman" w:hAnsi="Times New Roman" w:cs="Times New Roman"/>
          <w:sz w:val="28"/>
          <w:szCs w:val="28"/>
        </w:rPr>
        <w:t>Работодатель обязан ознакомить под роспись с текстом коллективного договора всех работн</w:t>
      </w:r>
      <w:r w:rsidR="00D311EA">
        <w:rPr>
          <w:rFonts w:ascii="Times New Roman" w:hAnsi="Times New Roman" w:cs="Times New Roman"/>
          <w:sz w:val="28"/>
          <w:szCs w:val="28"/>
        </w:rPr>
        <w:t>иков ДОУ</w:t>
      </w:r>
      <w:r w:rsidR="0036633E" w:rsidRPr="0036633E">
        <w:rPr>
          <w:rFonts w:ascii="Times New Roman" w:hAnsi="Times New Roman" w:cs="Times New Roman"/>
          <w:sz w:val="28"/>
          <w:szCs w:val="28"/>
        </w:rPr>
        <w:t xml:space="preserve"> в течение </w:t>
      </w:r>
      <w:r w:rsidR="00D311EA">
        <w:rPr>
          <w:rFonts w:ascii="Times New Roman" w:hAnsi="Times New Roman" w:cs="Times New Roman"/>
          <w:sz w:val="28"/>
          <w:szCs w:val="28"/>
        </w:rPr>
        <w:t>3-х</w:t>
      </w:r>
      <w:r w:rsidR="0036633E" w:rsidRPr="0036633E">
        <w:rPr>
          <w:rFonts w:ascii="Times New Roman" w:hAnsi="Times New Roman" w:cs="Times New Roman"/>
          <w:sz w:val="28"/>
          <w:szCs w:val="28"/>
        </w:rPr>
        <w:t xml:space="preserve"> дней после его подписания.</w:t>
      </w:r>
    </w:p>
    <w:p w:rsidR="0036633E" w:rsidRPr="0036633E" w:rsidRDefault="00E43720"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1.6.</w:t>
      </w:r>
      <w:r w:rsidR="0036633E" w:rsidRPr="0036633E">
        <w:rPr>
          <w:rFonts w:ascii="Times New Roman" w:hAnsi="Times New Roman" w:cs="Times New Roman"/>
          <w:sz w:val="28"/>
          <w:szCs w:val="28"/>
        </w:rPr>
        <w:t>Коллективный договор сохраняет свое действие в случае изменения наименован</w:t>
      </w:r>
      <w:r w:rsidR="00D311EA">
        <w:rPr>
          <w:rFonts w:ascii="Times New Roman" w:hAnsi="Times New Roman" w:cs="Times New Roman"/>
          <w:sz w:val="28"/>
          <w:szCs w:val="28"/>
        </w:rPr>
        <w:t>ия ДОУ</w:t>
      </w:r>
      <w:r w:rsidR="0036633E" w:rsidRPr="0036633E">
        <w:rPr>
          <w:rFonts w:ascii="Times New Roman" w:hAnsi="Times New Roman" w:cs="Times New Roman"/>
          <w:sz w:val="28"/>
          <w:szCs w:val="28"/>
        </w:rPr>
        <w:t>, изменения типа государственного или муниципального учреждения, реорганизации в форме преобразования, а также расторжени</w:t>
      </w:r>
      <w:r w:rsidR="00D311EA">
        <w:rPr>
          <w:rFonts w:ascii="Times New Roman" w:hAnsi="Times New Roman" w:cs="Times New Roman"/>
          <w:sz w:val="28"/>
          <w:szCs w:val="28"/>
        </w:rPr>
        <w:t xml:space="preserve">я трудового договора с заведующим </w:t>
      </w:r>
      <w:r w:rsidR="003203D4">
        <w:rPr>
          <w:rFonts w:ascii="Times New Roman" w:hAnsi="Times New Roman" w:cs="Times New Roman"/>
          <w:sz w:val="28"/>
          <w:szCs w:val="28"/>
        </w:rPr>
        <w:t xml:space="preserve"> </w:t>
      </w:r>
      <w:r w:rsidR="00D311EA">
        <w:rPr>
          <w:rFonts w:ascii="Times New Roman" w:hAnsi="Times New Roman" w:cs="Times New Roman"/>
          <w:sz w:val="28"/>
          <w:szCs w:val="28"/>
        </w:rPr>
        <w:t>ДОУ</w:t>
      </w:r>
      <w:r w:rsidR="0036633E" w:rsidRPr="0036633E">
        <w:rPr>
          <w:rFonts w:ascii="Times New Roman" w:hAnsi="Times New Roman" w:cs="Times New Roman"/>
          <w:sz w:val="28"/>
          <w:szCs w:val="28"/>
        </w:rPr>
        <w:t>.</w:t>
      </w:r>
    </w:p>
    <w:p w:rsidR="0036633E" w:rsidRPr="0036633E" w:rsidRDefault="00E43720"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1.7.</w:t>
      </w:r>
      <w:r w:rsidR="0036633E" w:rsidRPr="0036633E">
        <w:rPr>
          <w:rFonts w:ascii="Times New Roman" w:hAnsi="Times New Roman" w:cs="Times New Roman"/>
          <w:sz w:val="28"/>
          <w:szCs w:val="28"/>
        </w:rPr>
        <w:t>При реорганизации (слиянии, присоединении, разделении, выделе</w:t>
      </w:r>
      <w:r w:rsidR="00D311EA">
        <w:rPr>
          <w:rFonts w:ascii="Times New Roman" w:hAnsi="Times New Roman" w:cs="Times New Roman"/>
          <w:sz w:val="28"/>
          <w:szCs w:val="28"/>
        </w:rPr>
        <w:t>нии) ДОУ</w:t>
      </w:r>
      <w:r w:rsidR="0036633E" w:rsidRPr="0036633E">
        <w:rPr>
          <w:rFonts w:ascii="Times New Roman" w:hAnsi="Times New Roman" w:cs="Times New Roman"/>
          <w:sz w:val="28"/>
          <w:szCs w:val="28"/>
        </w:rPr>
        <w:t xml:space="preserve"> коллективный договор сохраняет свое действие в течение всего срока реорганизации.</w:t>
      </w:r>
    </w:p>
    <w:p w:rsidR="00492D3E" w:rsidRDefault="00E43720" w:rsidP="00492D3E">
      <w:pPr>
        <w:pStyle w:val="3"/>
        <w:ind w:firstLine="567"/>
        <w:jc w:val="both"/>
        <w:rPr>
          <w:rFonts w:ascii="Times New Roman" w:hAnsi="Times New Roman" w:cs="Times New Roman"/>
          <w:sz w:val="28"/>
          <w:szCs w:val="28"/>
        </w:rPr>
      </w:pPr>
      <w:r>
        <w:rPr>
          <w:rFonts w:ascii="Times New Roman" w:hAnsi="Times New Roman" w:cs="Times New Roman"/>
          <w:sz w:val="28"/>
          <w:szCs w:val="28"/>
        </w:rPr>
        <w:t>1.8.</w:t>
      </w:r>
      <w:r w:rsidR="0036633E" w:rsidRPr="0036633E">
        <w:rPr>
          <w:rFonts w:ascii="Times New Roman" w:hAnsi="Times New Roman" w:cs="Times New Roman"/>
          <w:sz w:val="28"/>
          <w:szCs w:val="28"/>
        </w:rPr>
        <w:t>При смене формы собственн</w:t>
      </w:r>
      <w:r w:rsidR="000314AA">
        <w:rPr>
          <w:rFonts w:ascii="Times New Roman" w:hAnsi="Times New Roman" w:cs="Times New Roman"/>
          <w:sz w:val="28"/>
          <w:szCs w:val="28"/>
        </w:rPr>
        <w:t>ости ДОУ</w:t>
      </w:r>
      <w:r w:rsidR="0036633E" w:rsidRPr="0036633E">
        <w:rPr>
          <w:rFonts w:ascii="Times New Roman" w:hAnsi="Times New Roman" w:cs="Times New Roman"/>
          <w:sz w:val="28"/>
          <w:szCs w:val="28"/>
        </w:rPr>
        <w:t xml:space="preserve"> коллективный договор сохраняет свое действие в течение трех месяцев со дня перехода прав собственности.</w:t>
      </w:r>
    </w:p>
    <w:p w:rsidR="0036633E" w:rsidRPr="0036633E" w:rsidRDefault="0036633E" w:rsidP="00492D3E">
      <w:pPr>
        <w:pStyle w:val="3"/>
        <w:ind w:firstLine="567"/>
        <w:jc w:val="both"/>
        <w:rPr>
          <w:rFonts w:ascii="Times New Roman" w:hAnsi="Times New Roman" w:cs="Times New Roman"/>
          <w:sz w:val="28"/>
          <w:szCs w:val="28"/>
        </w:rPr>
      </w:pPr>
      <w:r w:rsidRPr="0036633E">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6633E" w:rsidRPr="0036633E" w:rsidRDefault="00E43720"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1.9.</w:t>
      </w:r>
      <w:r w:rsidR="0036633E" w:rsidRPr="0036633E">
        <w:rPr>
          <w:rFonts w:ascii="Times New Roman" w:hAnsi="Times New Roman" w:cs="Times New Roman"/>
          <w:sz w:val="28"/>
          <w:szCs w:val="28"/>
        </w:rPr>
        <w:t>При ликвид</w:t>
      </w:r>
      <w:r w:rsidR="000314AA">
        <w:rPr>
          <w:rFonts w:ascii="Times New Roman" w:hAnsi="Times New Roman" w:cs="Times New Roman"/>
          <w:sz w:val="28"/>
          <w:szCs w:val="28"/>
        </w:rPr>
        <w:t>ации ДОУ</w:t>
      </w:r>
      <w:r w:rsidR="0036633E" w:rsidRPr="0036633E">
        <w:rPr>
          <w:rFonts w:ascii="Times New Roman" w:hAnsi="Times New Roman" w:cs="Times New Roman"/>
          <w:sz w:val="28"/>
          <w:szCs w:val="28"/>
        </w:rPr>
        <w:t xml:space="preserve"> коллективный договор сохраняет свое действие в течение всего срока проведения ликвидации.</w:t>
      </w:r>
    </w:p>
    <w:p w:rsidR="0036633E" w:rsidRPr="0036633E" w:rsidRDefault="00E43720" w:rsidP="0036633E">
      <w:pPr>
        <w:ind w:firstLine="567"/>
        <w:jc w:val="both"/>
        <w:rPr>
          <w:rFonts w:ascii="Times New Roman" w:hAnsi="Times New Roman" w:cs="Times New Roman"/>
          <w:sz w:val="28"/>
          <w:szCs w:val="28"/>
        </w:rPr>
      </w:pPr>
      <w:r>
        <w:rPr>
          <w:rFonts w:ascii="Times New Roman" w:hAnsi="Times New Roman" w:cs="Times New Roman"/>
          <w:sz w:val="28"/>
          <w:szCs w:val="28"/>
        </w:rPr>
        <w:t>1.10.</w:t>
      </w:r>
      <w:r w:rsidR="0036633E" w:rsidRPr="0036633E">
        <w:rPr>
          <w:rFonts w:ascii="Times New Roman" w:hAnsi="Times New Roman" w:cs="Times New Roman"/>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6633E" w:rsidRPr="0036633E" w:rsidRDefault="00E43720" w:rsidP="00492D3E">
      <w:pPr>
        <w:autoSpaceDE w:val="0"/>
        <w:autoSpaceDN w:val="0"/>
        <w:adjustRightInd w:val="0"/>
        <w:spacing w:before="120"/>
        <w:ind w:firstLine="540"/>
        <w:jc w:val="both"/>
        <w:rPr>
          <w:rFonts w:ascii="Times New Roman" w:hAnsi="Times New Roman" w:cs="Times New Roman"/>
          <w:sz w:val="28"/>
          <w:szCs w:val="28"/>
        </w:rPr>
      </w:pPr>
      <w:r>
        <w:rPr>
          <w:rFonts w:ascii="Times New Roman" w:hAnsi="Times New Roman" w:cs="Times New Roman"/>
          <w:sz w:val="28"/>
          <w:szCs w:val="28"/>
        </w:rPr>
        <w:t>1.11.</w:t>
      </w:r>
      <w:r w:rsidR="0036633E" w:rsidRPr="0036633E">
        <w:rPr>
          <w:rFonts w:ascii="Times New Roman" w:hAnsi="Times New Roman" w:cs="Times New Roman"/>
          <w:sz w:val="28"/>
          <w:szCs w:val="28"/>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492D3E" w:rsidRDefault="00E43720" w:rsidP="0036633E">
      <w:pPr>
        <w:ind w:firstLine="567"/>
        <w:jc w:val="both"/>
        <w:rPr>
          <w:rFonts w:ascii="Times New Roman" w:hAnsi="Times New Roman" w:cs="Times New Roman"/>
          <w:sz w:val="28"/>
          <w:szCs w:val="28"/>
        </w:rPr>
      </w:pPr>
      <w:r>
        <w:rPr>
          <w:rFonts w:ascii="Times New Roman" w:hAnsi="Times New Roman" w:cs="Times New Roman"/>
          <w:sz w:val="28"/>
          <w:szCs w:val="28"/>
        </w:rPr>
        <w:t>1.12.</w:t>
      </w:r>
      <w:r w:rsidR="0036633E" w:rsidRPr="0036633E">
        <w:rPr>
          <w:rFonts w:ascii="Times New Roman" w:hAnsi="Times New Roman" w:cs="Times New Roman"/>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6633E" w:rsidRDefault="00E43720" w:rsidP="00492D3E">
      <w:pPr>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1.13.</w:t>
      </w:r>
      <w:r w:rsidR="0036633E" w:rsidRPr="0036633E">
        <w:rPr>
          <w:rFonts w:ascii="Times New Roman" w:hAnsi="Times New Roman" w:cs="Times New Roman"/>
          <w:sz w:val="28"/>
          <w:szCs w:val="28"/>
        </w:rPr>
        <w:t>Локальные нормативные акты</w:t>
      </w:r>
      <w:r w:rsidR="0077611D">
        <w:rPr>
          <w:rFonts w:ascii="Times New Roman" w:hAnsi="Times New Roman" w:cs="Times New Roman"/>
          <w:sz w:val="28"/>
          <w:szCs w:val="28"/>
        </w:rPr>
        <w:t xml:space="preserve"> ДОУ</w:t>
      </w:r>
      <w:r w:rsidR="0036633E" w:rsidRPr="0036633E">
        <w:rPr>
          <w:rFonts w:ascii="Times New Roman" w:hAnsi="Times New Roman" w:cs="Times New Roman"/>
          <w:sz w:val="28"/>
          <w:szCs w:val="28"/>
        </w:rPr>
        <w:t>,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6633E" w:rsidRPr="0036633E" w:rsidRDefault="00E43720" w:rsidP="003E0F71">
      <w:pPr>
        <w:autoSpaceDE w:val="0"/>
        <w:autoSpaceDN w:val="0"/>
        <w:adjustRightInd w:val="0"/>
        <w:spacing w:before="100" w:beforeAutospacing="1" w:after="120"/>
        <w:ind w:firstLine="540"/>
        <w:jc w:val="both"/>
        <w:rPr>
          <w:rFonts w:ascii="Times New Roman" w:hAnsi="Times New Roman" w:cs="Times New Roman"/>
          <w:sz w:val="28"/>
          <w:szCs w:val="28"/>
        </w:rPr>
      </w:pPr>
      <w:r>
        <w:rPr>
          <w:rFonts w:ascii="Times New Roman" w:hAnsi="Times New Roman" w:cs="Times New Roman"/>
          <w:sz w:val="28"/>
          <w:szCs w:val="28"/>
        </w:rPr>
        <w:t>1.14.</w:t>
      </w:r>
      <w:r w:rsidR="0036633E" w:rsidRPr="0036633E">
        <w:rPr>
          <w:rFonts w:ascii="Times New Roman" w:hAnsi="Times New Roman" w:cs="Times New Roman"/>
          <w:sz w:val="28"/>
          <w:szCs w:val="28"/>
        </w:rPr>
        <w:t>Работодатель обязуется обеспечивать гласность содержания и выполнения условий коллективного договора.</w:t>
      </w:r>
    </w:p>
    <w:p w:rsidR="0036633E" w:rsidRPr="0036633E" w:rsidRDefault="00E43720"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1.15.</w:t>
      </w:r>
      <w:r w:rsidR="0036633E" w:rsidRPr="0036633E">
        <w:rPr>
          <w:rFonts w:ascii="Times New Roman" w:hAnsi="Times New Roman" w:cs="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E0F71" w:rsidRDefault="00E43720" w:rsidP="003E0F71">
      <w:pPr>
        <w:pStyle w:val="3"/>
        <w:ind w:firstLine="567"/>
        <w:jc w:val="both"/>
        <w:rPr>
          <w:rFonts w:ascii="Times New Roman" w:hAnsi="Times New Roman" w:cs="Times New Roman"/>
          <w:sz w:val="28"/>
          <w:szCs w:val="28"/>
        </w:rPr>
      </w:pPr>
      <w:r>
        <w:rPr>
          <w:rFonts w:ascii="Times New Roman" w:hAnsi="Times New Roman" w:cs="Times New Roman"/>
          <w:sz w:val="28"/>
          <w:szCs w:val="28"/>
        </w:rPr>
        <w:t>1.16.</w:t>
      </w:r>
      <w:r w:rsidR="0036633E" w:rsidRPr="003E0F71">
        <w:rPr>
          <w:rFonts w:ascii="Times New Roman" w:hAnsi="Times New Roman" w:cs="Times New Roman"/>
          <w:sz w:val="28"/>
          <w:szCs w:val="28"/>
        </w:rPr>
        <w:t>Настоящий коллективный договор вступает в силу с момента его подписания сторонами  и действует</w:t>
      </w:r>
      <w:r w:rsidR="00AC75A9">
        <w:rPr>
          <w:rFonts w:ascii="Times New Roman" w:hAnsi="Times New Roman" w:cs="Times New Roman"/>
          <w:sz w:val="28"/>
          <w:szCs w:val="28"/>
        </w:rPr>
        <w:t xml:space="preserve"> до 01 августа 2020 года</w:t>
      </w:r>
      <w:r w:rsidR="0036633E" w:rsidRPr="0036633E">
        <w:rPr>
          <w:rFonts w:ascii="Times New Roman" w:hAnsi="Times New Roman" w:cs="Times New Roman"/>
          <w:sz w:val="28"/>
          <w:szCs w:val="28"/>
        </w:rPr>
        <w:t>.</w:t>
      </w:r>
    </w:p>
    <w:p w:rsidR="0036633E" w:rsidRPr="003E0F71" w:rsidRDefault="0036633E" w:rsidP="008D2091">
      <w:pPr>
        <w:pStyle w:val="3"/>
        <w:spacing w:before="480" w:after="100" w:afterAutospacing="1"/>
        <w:ind w:firstLine="567"/>
        <w:jc w:val="center"/>
        <w:rPr>
          <w:rFonts w:ascii="Times New Roman" w:hAnsi="Times New Roman" w:cs="Times New Roman"/>
          <w:sz w:val="28"/>
          <w:szCs w:val="28"/>
        </w:rPr>
      </w:pPr>
      <w:r w:rsidRPr="0036633E">
        <w:rPr>
          <w:rFonts w:ascii="Times New Roman" w:hAnsi="Times New Roman" w:cs="Times New Roman"/>
          <w:b/>
          <w:bCs/>
          <w:caps/>
          <w:sz w:val="28"/>
          <w:szCs w:val="28"/>
          <w:lang w:val="en-US"/>
        </w:rPr>
        <w:t>II</w:t>
      </w:r>
      <w:r w:rsidRPr="0036633E">
        <w:rPr>
          <w:rFonts w:ascii="Times New Roman" w:hAnsi="Times New Roman" w:cs="Times New Roman"/>
          <w:b/>
          <w:bCs/>
          <w:caps/>
          <w:sz w:val="28"/>
          <w:szCs w:val="28"/>
        </w:rPr>
        <w:t>. ГАРАН</w:t>
      </w:r>
      <w:r w:rsidR="003E0F71">
        <w:rPr>
          <w:rFonts w:ascii="Times New Roman" w:hAnsi="Times New Roman" w:cs="Times New Roman"/>
          <w:b/>
          <w:bCs/>
          <w:caps/>
          <w:sz w:val="28"/>
          <w:szCs w:val="28"/>
        </w:rPr>
        <w:t xml:space="preserve">ТИИ ПРИ ЗАКЛЮЧЕНИИ, изменении И </w:t>
      </w:r>
      <w:r w:rsidRPr="0036633E">
        <w:rPr>
          <w:rFonts w:ascii="Times New Roman" w:hAnsi="Times New Roman" w:cs="Times New Roman"/>
          <w:b/>
          <w:bCs/>
          <w:caps/>
          <w:sz w:val="28"/>
          <w:szCs w:val="28"/>
        </w:rPr>
        <w:t>РАСТОРЖЕНИИ ТРУДОВОГО ДОГОВОРа</w:t>
      </w:r>
    </w:p>
    <w:p w:rsidR="0036633E" w:rsidRPr="0036633E" w:rsidRDefault="003E0F71" w:rsidP="00C078DE">
      <w:pPr>
        <w:pStyle w:val="3"/>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 xml:space="preserve">          2.</w:t>
      </w:r>
      <w:r w:rsidR="0036633E" w:rsidRPr="0036633E">
        <w:rPr>
          <w:rFonts w:ascii="Times New Roman" w:hAnsi="Times New Roman" w:cs="Times New Roman"/>
          <w:sz w:val="28"/>
          <w:szCs w:val="28"/>
        </w:rPr>
        <w:t>Стороны договорились, что:</w:t>
      </w:r>
    </w:p>
    <w:p w:rsidR="00687891" w:rsidRDefault="00E43720" w:rsidP="00687891">
      <w:pPr>
        <w:pStyle w:val="3"/>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ab/>
        <w:t>2.1.</w:t>
      </w:r>
      <w:r w:rsidR="0036633E" w:rsidRPr="0036633E">
        <w:rPr>
          <w:rFonts w:ascii="Times New Roman" w:hAnsi="Times New Roman" w:cs="Times New Roman"/>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87891" w:rsidRDefault="00687891" w:rsidP="008376F4">
      <w:pPr>
        <w:pStyle w:val="3"/>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E43720">
        <w:rPr>
          <w:rFonts w:ascii="Times New Roman" w:hAnsi="Times New Roman" w:cs="Times New Roman"/>
          <w:sz w:val="28"/>
          <w:szCs w:val="28"/>
        </w:rPr>
        <w:t>2.2.</w:t>
      </w:r>
      <w:r w:rsidR="0036633E" w:rsidRPr="0036633E">
        <w:rPr>
          <w:rFonts w:ascii="Times New Roman" w:hAnsi="Times New Roman" w:cs="Times New Roman"/>
          <w:sz w:val="28"/>
          <w:szCs w:val="28"/>
        </w:rPr>
        <w:t>Работодатель обязуется:</w:t>
      </w:r>
    </w:p>
    <w:p w:rsidR="0036633E" w:rsidRPr="0036633E" w:rsidRDefault="0036633E" w:rsidP="008376F4">
      <w:pPr>
        <w:pStyle w:val="3"/>
        <w:spacing w:after="100" w:afterAutospacing="1"/>
        <w:ind w:firstLine="709"/>
        <w:jc w:val="both"/>
        <w:rPr>
          <w:rFonts w:ascii="Times New Roman" w:hAnsi="Times New Roman" w:cs="Times New Roman"/>
          <w:sz w:val="28"/>
          <w:szCs w:val="28"/>
        </w:rPr>
      </w:pPr>
      <w:r w:rsidRPr="0036633E">
        <w:rPr>
          <w:rFonts w:ascii="Times New Roman" w:hAnsi="Times New Roman" w:cs="Times New Roman"/>
          <w:sz w:val="28"/>
          <w:szCs w:val="28"/>
        </w:rPr>
        <w:t>2.</w:t>
      </w:r>
      <w:r w:rsidR="00E43720">
        <w:rPr>
          <w:rFonts w:ascii="Times New Roman" w:hAnsi="Times New Roman" w:cs="Times New Roman"/>
          <w:sz w:val="28"/>
          <w:szCs w:val="28"/>
        </w:rPr>
        <w:t>2.1.</w:t>
      </w:r>
      <w:r w:rsidRPr="0036633E">
        <w:rPr>
          <w:rFonts w:ascii="Times New Roman" w:hAnsi="Times New Roman" w:cs="Times New Roman"/>
          <w:sz w:val="28"/>
          <w:szCs w:val="28"/>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передать работнику в день заключения с росписью о получении экземпляра трудового договора на экземпляре работодателя.</w:t>
      </w:r>
    </w:p>
    <w:p w:rsidR="0036633E" w:rsidRPr="0036633E" w:rsidRDefault="00E43720" w:rsidP="00687891">
      <w:pPr>
        <w:pStyle w:val="3"/>
        <w:spacing w:before="120"/>
        <w:ind w:firstLine="709"/>
        <w:jc w:val="both"/>
        <w:rPr>
          <w:rFonts w:ascii="Times New Roman" w:hAnsi="Times New Roman" w:cs="Times New Roman"/>
          <w:iCs/>
          <w:sz w:val="28"/>
          <w:szCs w:val="28"/>
        </w:rPr>
      </w:pPr>
      <w:r>
        <w:rPr>
          <w:rFonts w:ascii="Times New Roman" w:hAnsi="Times New Roman" w:cs="Times New Roman"/>
          <w:iCs/>
          <w:sz w:val="28"/>
          <w:szCs w:val="28"/>
        </w:rPr>
        <w:t>2.2.2.</w:t>
      </w:r>
      <w:r w:rsidR="0036633E" w:rsidRPr="0036633E">
        <w:rPr>
          <w:rFonts w:ascii="Times New Roman" w:hAnsi="Times New Roman" w:cs="Times New Roman"/>
          <w:iCs/>
          <w:sz w:val="28"/>
          <w:szCs w:val="28"/>
        </w:rPr>
        <w:t>При приеме на работу (до подписания трудового договора) ознакомить работников под роспись с настоящим коллективным договором, уст</w:t>
      </w:r>
      <w:r w:rsidR="0077611D">
        <w:rPr>
          <w:rFonts w:ascii="Times New Roman" w:hAnsi="Times New Roman" w:cs="Times New Roman"/>
          <w:iCs/>
          <w:sz w:val="28"/>
          <w:szCs w:val="28"/>
        </w:rPr>
        <w:t>авом ДОУ</w:t>
      </w:r>
      <w:r w:rsidR="0036633E" w:rsidRPr="0036633E">
        <w:rPr>
          <w:rFonts w:ascii="Times New Roman" w:hAnsi="Times New Roman" w:cs="Times New Roman"/>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2.2.3.</w:t>
      </w:r>
      <w:r w:rsidRPr="0036633E">
        <w:rPr>
          <w:rFonts w:ascii="Times New Roman" w:hAnsi="Times New Roman" w:cs="Times New Roman"/>
          <w:sz w:val="28"/>
          <w:szCs w:val="28"/>
        </w:rPr>
        <w:tab/>
        <w:t>В трудовой договор включать обязательные условия, указанные в статье 57 ТК РФ.</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lastRenderedPageBreak/>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В трудовом до</w:t>
      </w:r>
      <w:r w:rsidR="00D822C6">
        <w:rPr>
          <w:rFonts w:ascii="Times New Roman" w:hAnsi="Times New Roman" w:cs="Times New Roman"/>
          <w:sz w:val="28"/>
          <w:szCs w:val="28"/>
        </w:rPr>
        <w:t>говоре оговаривать объем</w:t>
      </w:r>
      <w:r w:rsidRPr="0036633E">
        <w:rPr>
          <w:rFonts w:ascii="Times New Roman" w:hAnsi="Times New Roman" w:cs="Times New Roman"/>
          <w:sz w:val="28"/>
          <w:szCs w:val="28"/>
        </w:rPr>
        <w:t xml:space="preserve">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6633E" w:rsidRPr="0036633E" w:rsidRDefault="0036633E" w:rsidP="0036633E">
      <w:pPr>
        <w:pStyle w:val="3"/>
        <w:ind w:firstLine="709"/>
        <w:jc w:val="both"/>
        <w:rPr>
          <w:rFonts w:ascii="Times New Roman" w:hAnsi="Times New Roman" w:cs="Times New Roman"/>
          <w:iCs/>
          <w:sz w:val="28"/>
          <w:szCs w:val="28"/>
        </w:rPr>
      </w:pPr>
      <w:r w:rsidRPr="0036633E">
        <w:rPr>
          <w:rFonts w:ascii="Times New Roman" w:hAnsi="Times New Roman" w:cs="Times New Roman"/>
          <w:iCs/>
          <w:sz w:val="28"/>
          <w:szCs w:val="28"/>
        </w:rPr>
        <w:t>Высвобождающуюся в связи с увольнением п</w:t>
      </w:r>
      <w:r w:rsidR="00D822C6">
        <w:rPr>
          <w:rFonts w:ascii="Times New Roman" w:hAnsi="Times New Roman" w:cs="Times New Roman"/>
          <w:iCs/>
          <w:sz w:val="28"/>
          <w:szCs w:val="28"/>
        </w:rPr>
        <w:t>едагогических работников</w:t>
      </w:r>
      <w:r w:rsidRPr="0036633E">
        <w:rPr>
          <w:rFonts w:ascii="Times New Roman" w:hAnsi="Times New Roman" w:cs="Times New Roman"/>
          <w:iCs/>
          <w:sz w:val="28"/>
          <w:szCs w:val="28"/>
        </w:rPr>
        <w:t xml:space="preserve"> нагрузку предлагать, прежде всего, тем пе</w:t>
      </w:r>
      <w:r w:rsidR="00D822C6">
        <w:rPr>
          <w:rFonts w:ascii="Times New Roman" w:hAnsi="Times New Roman" w:cs="Times New Roman"/>
          <w:iCs/>
          <w:sz w:val="28"/>
          <w:szCs w:val="28"/>
        </w:rPr>
        <w:t>дагогическим работникам,</w:t>
      </w:r>
      <w:r w:rsidRPr="0036633E">
        <w:rPr>
          <w:rFonts w:ascii="Times New Roman" w:hAnsi="Times New Roman" w:cs="Times New Roman"/>
          <w:iCs/>
          <w:sz w:val="28"/>
          <w:szCs w:val="28"/>
        </w:rPr>
        <w:t xml:space="preserve"> нагрузка которых установлена в объеме менее нормы часов за ставку заработной платы.</w:t>
      </w:r>
    </w:p>
    <w:p w:rsidR="0036633E" w:rsidRPr="0036633E" w:rsidRDefault="0036633E" w:rsidP="0036633E">
      <w:pPr>
        <w:pStyle w:val="3"/>
        <w:ind w:firstLine="708"/>
        <w:jc w:val="both"/>
        <w:rPr>
          <w:rFonts w:ascii="Times New Roman" w:hAnsi="Times New Roman" w:cs="Times New Roman"/>
          <w:sz w:val="28"/>
          <w:szCs w:val="28"/>
        </w:rPr>
      </w:pPr>
      <w:r w:rsidRPr="0036633E">
        <w:rPr>
          <w:rFonts w:ascii="Times New Roman" w:hAnsi="Times New Roman" w:cs="Times New Roman"/>
          <w:sz w:val="28"/>
          <w:szCs w:val="28"/>
        </w:rPr>
        <w:t>2.2.4.</w:t>
      </w:r>
      <w:r w:rsidRPr="0036633E">
        <w:rPr>
          <w:rFonts w:ascii="Times New Roman" w:hAnsi="Times New Roman" w:cs="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6633E" w:rsidRPr="0036633E" w:rsidRDefault="0036633E" w:rsidP="0036633E">
      <w:pPr>
        <w:pStyle w:val="3"/>
        <w:ind w:firstLine="708"/>
        <w:jc w:val="both"/>
        <w:rPr>
          <w:rFonts w:ascii="Times New Roman" w:hAnsi="Times New Roman" w:cs="Times New Roman"/>
          <w:sz w:val="28"/>
          <w:szCs w:val="28"/>
        </w:rPr>
      </w:pPr>
      <w:r w:rsidRPr="0036633E">
        <w:rPr>
          <w:rFonts w:ascii="Times New Roman" w:hAnsi="Times New Roman"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6633E" w:rsidRPr="0036633E" w:rsidRDefault="0036633E" w:rsidP="0036633E">
      <w:pPr>
        <w:pStyle w:val="3"/>
        <w:ind w:firstLine="708"/>
        <w:jc w:val="both"/>
        <w:rPr>
          <w:rFonts w:ascii="Times New Roman" w:hAnsi="Times New Roman" w:cs="Times New Roman"/>
          <w:sz w:val="28"/>
          <w:szCs w:val="28"/>
        </w:rPr>
      </w:pPr>
      <w:r w:rsidRPr="0036633E">
        <w:rPr>
          <w:rFonts w:ascii="Times New Roman" w:hAnsi="Times New Roman" w:cs="Times New Roman"/>
          <w:sz w:val="28"/>
          <w:szCs w:val="28"/>
        </w:rPr>
        <w:t>2.2.5.</w:t>
      </w:r>
      <w:r w:rsidRPr="0036633E">
        <w:rPr>
          <w:rFonts w:ascii="Times New Roman" w:hAnsi="Times New Roman" w:cs="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6633E" w:rsidRPr="0036633E" w:rsidRDefault="00E43720" w:rsidP="0036633E">
      <w:pPr>
        <w:pStyle w:val="3"/>
        <w:ind w:firstLine="708"/>
        <w:jc w:val="both"/>
        <w:rPr>
          <w:rFonts w:ascii="Times New Roman" w:hAnsi="Times New Roman" w:cs="Times New Roman"/>
          <w:sz w:val="28"/>
          <w:szCs w:val="28"/>
        </w:rPr>
      </w:pPr>
      <w:r>
        <w:rPr>
          <w:rFonts w:ascii="Times New Roman" w:hAnsi="Times New Roman" w:cs="Times New Roman"/>
          <w:sz w:val="28"/>
          <w:szCs w:val="28"/>
        </w:rPr>
        <w:t>2.2.6.</w:t>
      </w:r>
      <w:r w:rsidR="0036633E" w:rsidRPr="0036633E">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2.2.7.</w:t>
      </w:r>
      <w:r w:rsidRPr="0036633E">
        <w:rPr>
          <w:rFonts w:ascii="Times New Roman" w:hAnsi="Times New Roman" w:cs="Times New Roman"/>
          <w:sz w:val="28"/>
          <w:szCs w:val="28"/>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w:t>
      </w:r>
      <w:r w:rsidRPr="0036633E">
        <w:rPr>
          <w:rFonts w:ascii="Times New Roman" w:hAnsi="Times New Roman" w:cs="Times New Roman"/>
          <w:sz w:val="28"/>
          <w:szCs w:val="28"/>
        </w:rPr>
        <w:lastRenderedPageBreak/>
        <w:t>массовых увольнениях работников – также соответственно не позднее, чем за три месяца.</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Массовым является увольнение 10 % от общего числа работников в течение  дней.</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2.2.8.</w:t>
      </w:r>
      <w:r w:rsidRPr="0036633E">
        <w:rPr>
          <w:rFonts w:ascii="Times New Roman" w:hAnsi="Times New Roman" w:cs="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6633E" w:rsidRPr="00D822C6" w:rsidRDefault="0036633E" w:rsidP="0036633E">
      <w:pPr>
        <w:pStyle w:val="3"/>
        <w:jc w:val="both"/>
        <w:rPr>
          <w:rFonts w:ascii="Times New Roman" w:hAnsi="Times New Roman" w:cs="Times New Roman"/>
          <w:sz w:val="28"/>
          <w:szCs w:val="28"/>
          <w:u w:val="single"/>
        </w:rPr>
      </w:pPr>
      <w:r w:rsidRPr="0036633E">
        <w:rPr>
          <w:rFonts w:ascii="Times New Roman" w:hAnsi="Times New Roman" w:cs="Times New Roman"/>
          <w:sz w:val="28"/>
          <w:szCs w:val="28"/>
        </w:rPr>
        <w:tab/>
      </w:r>
      <w:r w:rsidRPr="00D822C6">
        <w:rPr>
          <w:rFonts w:ascii="Times New Roman" w:hAnsi="Times New Roman" w:cs="Times New Roman"/>
          <w:sz w:val="28"/>
          <w:szCs w:val="28"/>
          <w:u w:val="single"/>
        </w:rPr>
        <w:t>- предпенсионного возраста (за 2 года до пенсии);</w:t>
      </w:r>
    </w:p>
    <w:p w:rsidR="0036633E" w:rsidRPr="00045BF3" w:rsidRDefault="0036633E"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проработавшие в организации свыше 10 лет;</w:t>
      </w:r>
    </w:p>
    <w:p w:rsidR="0036633E" w:rsidRPr="00045BF3" w:rsidRDefault="0036633E"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одинокие матери, воспитывающие ребенка в возрасте до 16 лет;</w:t>
      </w:r>
    </w:p>
    <w:p w:rsidR="0036633E" w:rsidRPr="00045BF3" w:rsidRDefault="0036633E"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одинокие отцы, воспитывающие ребенка в возрасте до 16 лет;</w:t>
      </w:r>
    </w:p>
    <w:p w:rsidR="0036633E" w:rsidRPr="00045BF3" w:rsidRDefault="0036633E"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родители, имеющие ребенка – инвалида в возрасте до 18 лет;</w:t>
      </w:r>
    </w:p>
    <w:p w:rsidR="0036633E" w:rsidRPr="00045BF3" w:rsidRDefault="0036633E" w:rsidP="0036633E">
      <w:pPr>
        <w:pStyle w:val="3"/>
        <w:jc w:val="both"/>
        <w:rPr>
          <w:rFonts w:ascii="Times New Roman" w:hAnsi="Times New Roman" w:cs="Times New Roman"/>
          <w:sz w:val="28"/>
          <w:szCs w:val="28"/>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награжденные государственными и (или) ведомственными наградами в связи с педагогической деятельностью</w:t>
      </w:r>
      <w:r w:rsidRPr="00045BF3">
        <w:rPr>
          <w:rFonts w:ascii="Times New Roman" w:hAnsi="Times New Roman" w:cs="Times New Roman"/>
          <w:sz w:val="28"/>
          <w:szCs w:val="28"/>
        </w:rPr>
        <w:t>;</w:t>
      </w:r>
    </w:p>
    <w:p w:rsidR="00045BF3" w:rsidRDefault="0036633E"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ab/>
      </w:r>
      <w:r w:rsidRPr="00045BF3">
        <w:rPr>
          <w:rFonts w:ascii="Times New Roman" w:hAnsi="Times New Roman" w:cs="Times New Roman"/>
          <w:sz w:val="28"/>
          <w:szCs w:val="28"/>
          <w:u w:val="single"/>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6633E" w:rsidRPr="00045BF3" w:rsidRDefault="00045BF3" w:rsidP="0036633E">
      <w:pPr>
        <w:pStyle w:val="3"/>
        <w:jc w:val="both"/>
        <w:rPr>
          <w:rFonts w:ascii="Times New Roman" w:hAnsi="Times New Roman" w:cs="Times New Roman"/>
          <w:sz w:val="28"/>
          <w:szCs w:val="28"/>
          <w:u w:val="single"/>
        </w:rPr>
      </w:pPr>
      <w:r w:rsidRPr="00045BF3">
        <w:rPr>
          <w:rFonts w:ascii="Times New Roman" w:hAnsi="Times New Roman" w:cs="Times New Roman"/>
          <w:sz w:val="28"/>
          <w:szCs w:val="28"/>
        </w:rPr>
        <w:t xml:space="preserve">          </w:t>
      </w:r>
      <w:r w:rsidR="0036633E" w:rsidRPr="00045BF3">
        <w:rPr>
          <w:rFonts w:ascii="Times New Roman" w:hAnsi="Times New Roman" w:cs="Times New Roman"/>
          <w:sz w:val="28"/>
          <w:szCs w:val="28"/>
          <w:u w:val="single"/>
        </w:rPr>
        <w:t>-</w:t>
      </w:r>
      <w:r w:rsidR="0077611D" w:rsidRPr="00045BF3">
        <w:rPr>
          <w:rFonts w:ascii="Times New Roman" w:hAnsi="Times New Roman" w:cs="Times New Roman"/>
          <w:sz w:val="28"/>
          <w:szCs w:val="28"/>
          <w:u w:val="single"/>
        </w:rPr>
        <w:t xml:space="preserve"> </w:t>
      </w:r>
      <w:r w:rsidR="0036633E" w:rsidRPr="00045BF3">
        <w:rPr>
          <w:rFonts w:ascii="Times New Roman" w:hAnsi="Times New Roman" w:cs="Times New Roman"/>
          <w:sz w:val="28"/>
          <w:szCs w:val="28"/>
          <w:u w:val="single"/>
        </w:rPr>
        <w:t>обучающиеся в образовательных учреждениях профессионального</w:t>
      </w:r>
      <w:r w:rsidR="0036633E" w:rsidRPr="00045BF3">
        <w:rPr>
          <w:rFonts w:ascii="Times New Roman" w:hAnsi="Times New Roman" w:cs="Times New Roman"/>
          <w:sz w:val="28"/>
          <w:szCs w:val="28"/>
        </w:rPr>
        <w:t xml:space="preserve"> </w:t>
      </w:r>
      <w:r w:rsidR="0036633E" w:rsidRPr="00045BF3">
        <w:rPr>
          <w:rFonts w:ascii="Times New Roman" w:hAnsi="Times New Roman" w:cs="Times New Roman"/>
          <w:sz w:val="28"/>
          <w:szCs w:val="28"/>
          <w:u w:val="single"/>
        </w:rPr>
        <w:t>образования (независимо от того, за чей счет обучаются).</w:t>
      </w:r>
    </w:p>
    <w:p w:rsidR="0036633E" w:rsidRPr="0036633E" w:rsidRDefault="00E4372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2.2.9.</w:t>
      </w:r>
      <w:r w:rsidR="0036633E" w:rsidRPr="0036633E">
        <w:rPr>
          <w:rFonts w:ascii="Times New Roman" w:hAnsi="Times New Roman" w:cs="Times New Roman"/>
          <w:sz w:val="28"/>
          <w:szCs w:val="28"/>
        </w:rPr>
        <w:t>Обеспечить работнику, увольняемому в</w:t>
      </w:r>
      <w:r w:rsidR="001C26B9">
        <w:rPr>
          <w:rFonts w:ascii="Times New Roman" w:hAnsi="Times New Roman" w:cs="Times New Roman"/>
          <w:sz w:val="28"/>
          <w:szCs w:val="28"/>
        </w:rPr>
        <w:t xml:space="preserve"> связи с ликвидацией ДОУ</w:t>
      </w:r>
      <w:r w:rsidR="0036633E" w:rsidRPr="0036633E">
        <w:rPr>
          <w:rFonts w:ascii="Times New Roman" w:hAnsi="Times New Roman" w:cs="Times New Roman"/>
          <w:sz w:val="28"/>
          <w:szCs w:val="28"/>
        </w:rPr>
        <w:t>, сокращением численно</w:t>
      </w:r>
      <w:r w:rsidR="001C26B9">
        <w:rPr>
          <w:rFonts w:ascii="Times New Roman" w:hAnsi="Times New Roman" w:cs="Times New Roman"/>
          <w:sz w:val="28"/>
          <w:szCs w:val="28"/>
        </w:rPr>
        <w:t>сти или штата работников ДОУ</w:t>
      </w:r>
      <w:r w:rsidR="0036633E" w:rsidRPr="0036633E">
        <w:rPr>
          <w:rFonts w:ascii="Times New Roman" w:hAnsi="Times New Roman" w:cs="Times New Roman"/>
          <w:sz w:val="28"/>
          <w:szCs w:val="28"/>
        </w:rPr>
        <w:t>, право</w:t>
      </w:r>
      <w:r w:rsidR="001C26B9">
        <w:rPr>
          <w:rFonts w:ascii="Times New Roman" w:hAnsi="Times New Roman" w:cs="Times New Roman"/>
          <w:sz w:val="28"/>
          <w:szCs w:val="28"/>
        </w:rPr>
        <w:t xml:space="preserve"> на время для поиска работы (3-х</w:t>
      </w:r>
      <w:r w:rsidR="0036633E" w:rsidRPr="0036633E">
        <w:rPr>
          <w:rFonts w:ascii="Times New Roman" w:hAnsi="Times New Roman" w:cs="Times New Roman"/>
          <w:sz w:val="28"/>
          <w:szCs w:val="28"/>
        </w:rPr>
        <w:t xml:space="preserve"> часов в неделю) с сохранением среднего заработка.</w:t>
      </w:r>
    </w:p>
    <w:p w:rsidR="0036633E" w:rsidRPr="0036633E" w:rsidRDefault="0036633E" w:rsidP="00687891">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2.2.10.</w:t>
      </w:r>
      <w:r w:rsidR="001C26B9">
        <w:rPr>
          <w:rFonts w:ascii="Times New Roman" w:hAnsi="Times New Roman" w:cs="Times New Roman"/>
          <w:sz w:val="28"/>
          <w:szCs w:val="28"/>
        </w:rPr>
        <w:t xml:space="preserve"> </w:t>
      </w:r>
      <w:r w:rsidRPr="0036633E">
        <w:rPr>
          <w:rFonts w:ascii="Times New Roman" w:hAnsi="Times New Roman" w:cs="Times New Roman"/>
          <w:sz w:val="28"/>
          <w:szCs w:val="28"/>
        </w:rPr>
        <w:t>Не осуществлять организационные мероприятия, которые могут повлечь освобождение работников до окончания учебного года.</w:t>
      </w:r>
    </w:p>
    <w:p w:rsidR="0036633E" w:rsidRPr="0036633E" w:rsidRDefault="00E4372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2.2.11.</w:t>
      </w:r>
      <w:r w:rsidR="0036633E" w:rsidRPr="0036633E">
        <w:rPr>
          <w:rFonts w:ascii="Times New Roman" w:hAnsi="Times New Roman" w:cs="Times New Roman"/>
          <w:sz w:val="28"/>
          <w:szCs w:val="28"/>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6633E" w:rsidRPr="0036633E" w:rsidRDefault="00E43720" w:rsidP="0036633E">
      <w:pPr>
        <w:pStyle w:val="3"/>
        <w:tabs>
          <w:tab w:val="left" w:pos="1620"/>
        </w:tabs>
        <w:ind w:firstLine="708"/>
        <w:jc w:val="both"/>
        <w:rPr>
          <w:rFonts w:ascii="Times New Roman" w:hAnsi="Times New Roman" w:cs="Times New Roman"/>
          <w:sz w:val="28"/>
          <w:szCs w:val="28"/>
        </w:rPr>
      </w:pPr>
      <w:r>
        <w:rPr>
          <w:rFonts w:ascii="Times New Roman" w:hAnsi="Times New Roman" w:cs="Times New Roman"/>
          <w:sz w:val="28"/>
          <w:szCs w:val="28"/>
        </w:rPr>
        <w:t>2.2.12.</w:t>
      </w:r>
      <w:r w:rsidR="0036633E" w:rsidRPr="0036633E">
        <w:rPr>
          <w:rFonts w:ascii="Times New Roman" w:hAnsi="Times New Roman" w:cs="Times New Roman"/>
          <w:sz w:val="28"/>
          <w:szCs w:val="28"/>
        </w:rP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w:t>
      </w:r>
      <w:r w:rsidR="0036633E" w:rsidRPr="0036633E">
        <w:rPr>
          <w:rFonts w:ascii="Times New Roman" w:hAnsi="Times New Roman" w:cs="Times New Roman"/>
          <w:sz w:val="28"/>
          <w:szCs w:val="28"/>
        </w:rPr>
        <w:lastRenderedPageBreak/>
        <w:t>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w:t>
      </w:r>
      <w:r w:rsidR="001C26B9">
        <w:rPr>
          <w:rFonts w:ascii="Times New Roman" w:hAnsi="Times New Roman" w:cs="Times New Roman"/>
          <w:sz w:val="28"/>
          <w:szCs w:val="28"/>
        </w:rPr>
        <w:t>ития ДОУ</w:t>
      </w:r>
      <w:r w:rsidR="0036633E" w:rsidRPr="0036633E">
        <w:rPr>
          <w:rFonts w:ascii="Times New Roman" w:hAnsi="Times New Roman" w:cs="Times New Roman"/>
          <w:sz w:val="28"/>
          <w:szCs w:val="28"/>
        </w:rPr>
        <w:t>.</w:t>
      </w:r>
    </w:p>
    <w:p w:rsidR="0036633E" w:rsidRPr="0036633E" w:rsidRDefault="00E43720" w:rsidP="0036633E">
      <w:pPr>
        <w:pStyle w:val="3"/>
        <w:tabs>
          <w:tab w:val="left" w:pos="1620"/>
        </w:tabs>
        <w:ind w:firstLine="708"/>
        <w:jc w:val="both"/>
        <w:rPr>
          <w:rFonts w:ascii="Times New Roman" w:hAnsi="Times New Roman" w:cs="Times New Roman"/>
          <w:sz w:val="28"/>
          <w:szCs w:val="28"/>
        </w:rPr>
      </w:pPr>
      <w:r>
        <w:rPr>
          <w:rFonts w:ascii="Times New Roman" w:hAnsi="Times New Roman" w:cs="Times New Roman"/>
          <w:sz w:val="28"/>
          <w:szCs w:val="28"/>
        </w:rPr>
        <w:t>2.2.13.</w:t>
      </w:r>
      <w:r w:rsidR="0036633E" w:rsidRPr="0036633E">
        <w:rPr>
          <w:rFonts w:ascii="Times New Roman" w:hAnsi="Times New Roman" w:cs="Times New Roman"/>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6633E" w:rsidRPr="0036633E" w:rsidRDefault="0036633E" w:rsidP="0036633E">
      <w:pPr>
        <w:pStyle w:val="3"/>
        <w:tabs>
          <w:tab w:val="left" w:pos="1620"/>
        </w:tabs>
        <w:ind w:firstLine="708"/>
        <w:jc w:val="both"/>
        <w:rPr>
          <w:rFonts w:ascii="Times New Roman" w:hAnsi="Times New Roman" w:cs="Times New Roman"/>
          <w:sz w:val="28"/>
          <w:szCs w:val="28"/>
        </w:rPr>
      </w:pPr>
      <w:r w:rsidRPr="0036633E">
        <w:rPr>
          <w:rFonts w:ascii="Times New Roman" w:hAnsi="Times New Roman" w:cs="Times New Roman"/>
          <w:color w:val="000000"/>
          <w:sz w:val="28"/>
          <w:szCs w:val="28"/>
        </w:rPr>
        <w:t>2.2.14.</w:t>
      </w:r>
      <w:r w:rsidRPr="0036633E">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6633E" w:rsidRDefault="0036633E" w:rsidP="00365F78">
      <w:pPr>
        <w:shd w:val="clear" w:color="auto" w:fill="FFFFFF"/>
        <w:tabs>
          <w:tab w:val="left" w:pos="1464"/>
        </w:tabs>
        <w:ind w:firstLine="709"/>
        <w:jc w:val="both"/>
        <w:rPr>
          <w:rFonts w:ascii="Times New Roman" w:eastAsia="Arial Unicode MS" w:hAnsi="Times New Roman" w:cs="Times New Roman"/>
          <w:color w:val="000000"/>
          <w:kern w:val="1"/>
          <w:sz w:val="28"/>
          <w:szCs w:val="28"/>
        </w:rPr>
      </w:pPr>
      <w:r w:rsidRPr="0036633E">
        <w:rPr>
          <w:rFonts w:ascii="Times New Roman" w:hAnsi="Times New Roman" w:cs="Times New Roman"/>
          <w:color w:val="000000"/>
          <w:sz w:val="28"/>
          <w:szCs w:val="28"/>
        </w:rPr>
        <w:t>2.2.15</w:t>
      </w:r>
      <w:r w:rsidR="00365F78">
        <w:rPr>
          <w:rFonts w:ascii="Times New Roman" w:hAnsi="Times New Roman" w:cs="Times New Roman"/>
          <w:color w:val="000000"/>
          <w:sz w:val="28"/>
          <w:szCs w:val="28"/>
        </w:rPr>
        <w:t>.</w:t>
      </w:r>
      <w:r w:rsidRPr="0036633E">
        <w:rPr>
          <w:rFonts w:ascii="Times New Roman" w:hAnsi="Times New Roman" w:cs="Times New Roman"/>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6633E">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AD497D" w:rsidRPr="00AD497D" w:rsidRDefault="00045BF3" w:rsidP="008376F4">
      <w:pPr>
        <w:shd w:val="clear" w:color="auto" w:fill="FFFFFF"/>
        <w:tabs>
          <w:tab w:val="left" w:pos="1464"/>
        </w:tabs>
        <w:spacing w:after="100" w:afterAutospacing="1"/>
        <w:ind w:right="170" w:firstLine="709"/>
        <w:jc w:val="both"/>
        <w:rPr>
          <w:rFonts w:ascii="Times New Roman" w:hAnsi="Times New Roman" w:cs="Times New Roman"/>
          <w:iCs/>
          <w:color w:val="000000"/>
          <w:sz w:val="28"/>
          <w:szCs w:val="28"/>
        </w:rPr>
      </w:pPr>
      <w:r>
        <w:rPr>
          <w:rFonts w:ascii="Times New Roman" w:hAnsi="Times New Roman" w:cs="Times New Roman"/>
          <w:sz w:val="28"/>
          <w:szCs w:val="28"/>
        </w:rPr>
        <w:t xml:space="preserve"> </w:t>
      </w:r>
      <w:r w:rsidR="00AD497D">
        <w:rPr>
          <w:rFonts w:ascii="Times New Roman" w:hAnsi="Times New Roman" w:cs="Times New Roman"/>
          <w:sz w:val="28"/>
          <w:szCs w:val="28"/>
        </w:rPr>
        <w:t>2.2.16</w:t>
      </w:r>
      <w:r w:rsidR="00D822C6">
        <w:rPr>
          <w:rFonts w:ascii="Times New Roman" w:hAnsi="Times New Roman" w:cs="Times New Roman"/>
          <w:sz w:val="28"/>
          <w:szCs w:val="28"/>
        </w:rPr>
        <w:t>.</w:t>
      </w:r>
      <w:r w:rsidR="009F7E94">
        <w:rPr>
          <w:rFonts w:ascii="Times New Roman" w:hAnsi="Times New Roman" w:cs="Times New Roman"/>
          <w:sz w:val="28"/>
          <w:szCs w:val="28"/>
        </w:rPr>
        <w:t xml:space="preserve">Содействовать </w:t>
      </w:r>
      <w:r w:rsidR="00AD497D" w:rsidRPr="00AD497D">
        <w:rPr>
          <w:rFonts w:ascii="Times New Roman" w:hAnsi="Times New Roman" w:cs="Times New Roman"/>
          <w:sz w:val="28"/>
          <w:szCs w:val="28"/>
        </w:rPr>
        <w:t>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6633E" w:rsidRPr="0036633E" w:rsidRDefault="00365F78" w:rsidP="00365F78">
      <w:pPr>
        <w:pStyle w:val="3"/>
        <w:tabs>
          <w:tab w:val="left" w:pos="709"/>
          <w:tab w:val="left" w:pos="1620"/>
        </w:tabs>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t>2.2.17</w:t>
      </w:r>
      <w:r w:rsidR="00E43720">
        <w:rPr>
          <w:rFonts w:ascii="Times New Roman" w:hAnsi="Times New Roman" w:cs="Times New Roman"/>
          <w:sz w:val="28"/>
          <w:szCs w:val="28"/>
        </w:rPr>
        <w:t>.</w:t>
      </w:r>
      <w:r w:rsidR="0036633E" w:rsidRPr="0036633E">
        <w:rPr>
          <w:rFonts w:ascii="Times New Roman" w:hAnsi="Times New Roman" w:cs="Times New Roman"/>
          <w:sz w:val="28"/>
          <w:szCs w:val="28"/>
        </w:rPr>
        <w:t>Рассматривать все вопросы, связанные с изменением струк</w:t>
      </w:r>
      <w:r w:rsidR="00AD497D">
        <w:rPr>
          <w:rFonts w:ascii="Times New Roman" w:hAnsi="Times New Roman" w:cs="Times New Roman"/>
          <w:sz w:val="28"/>
          <w:szCs w:val="28"/>
        </w:rPr>
        <w:t>туры ДОУ</w:t>
      </w:r>
      <w:r w:rsidR="0036633E" w:rsidRPr="0036633E">
        <w:rPr>
          <w:rFonts w:ascii="Times New Roman" w:hAnsi="Times New Roman" w:cs="Times New Roman"/>
          <w:sz w:val="28"/>
          <w:szCs w:val="28"/>
        </w:rPr>
        <w:t>, ее реорганизацией с участием выборного органа первичной профсоюзной организации.</w:t>
      </w:r>
    </w:p>
    <w:p w:rsidR="0036633E" w:rsidRPr="0036633E" w:rsidRDefault="00AD497D" w:rsidP="0036633E">
      <w:pPr>
        <w:ind w:firstLine="708"/>
        <w:jc w:val="both"/>
        <w:rPr>
          <w:rFonts w:ascii="Times New Roman" w:hAnsi="Times New Roman" w:cs="Times New Roman"/>
          <w:sz w:val="28"/>
          <w:szCs w:val="28"/>
        </w:rPr>
      </w:pPr>
      <w:r>
        <w:rPr>
          <w:rFonts w:ascii="Times New Roman" w:hAnsi="Times New Roman" w:cs="Times New Roman"/>
          <w:sz w:val="28"/>
          <w:szCs w:val="28"/>
        </w:rPr>
        <w:t>2.2.18</w:t>
      </w:r>
      <w:r w:rsidR="00E43720">
        <w:rPr>
          <w:rFonts w:ascii="Times New Roman" w:hAnsi="Times New Roman" w:cs="Times New Roman"/>
          <w:sz w:val="28"/>
          <w:szCs w:val="28"/>
        </w:rPr>
        <w:t>.</w:t>
      </w:r>
      <w:r w:rsidR="0036633E" w:rsidRPr="0036633E">
        <w:rPr>
          <w:rFonts w:ascii="Times New Roman" w:hAnsi="Times New Roman" w:cs="Times New Roman"/>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w:t>
      </w:r>
      <w:r w:rsidR="0036633E" w:rsidRPr="0036633E">
        <w:rPr>
          <w:rFonts w:ascii="Times New Roman" w:hAnsi="Times New Roman" w:cs="Times New Roman"/>
          <w:sz w:val="28"/>
          <w:szCs w:val="28"/>
        </w:rPr>
        <w:lastRenderedPageBreak/>
        <w:t>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36633E" w:rsidRPr="0036633E" w:rsidRDefault="00AD497D" w:rsidP="0036633E">
      <w:pPr>
        <w:ind w:firstLine="708"/>
        <w:jc w:val="both"/>
        <w:rPr>
          <w:rFonts w:ascii="Times New Roman" w:hAnsi="Times New Roman" w:cs="Times New Roman"/>
          <w:sz w:val="28"/>
          <w:szCs w:val="28"/>
        </w:rPr>
      </w:pPr>
      <w:r>
        <w:rPr>
          <w:rFonts w:ascii="Times New Roman" w:hAnsi="Times New Roman" w:cs="Times New Roman"/>
          <w:sz w:val="28"/>
          <w:szCs w:val="28"/>
        </w:rPr>
        <w:t>2.2.19</w:t>
      </w:r>
      <w:r w:rsidR="0036633E" w:rsidRPr="0036633E">
        <w:rPr>
          <w:rFonts w:ascii="Times New Roman" w:hAnsi="Times New Roman" w:cs="Times New Roman"/>
          <w:sz w:val="28"/>
          <w:szCs w:val="28"/>
        </w:rPr>
        <w:t>.Выплачивать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8D2091" w:rsidRDefault="0055149D" w:rsidP="008D2091">
      <w:pPr>
        <w:pStyle w:val="3"/>
        <w:ind w:firstLine="708"/>
        <w:jc w:val="both"/>
        <w:rPr>
          <w:rFonts w:ascii="Times New Roman" w:hAnsi="Times New Roman" w:cs="Times New Roman"/>
          <w:sz w:val="28"/>
          <w:szCs w:val="28"/>
        </w:rPr>
      </w:pPr>
      <w:r>
        <w:rPr>
          <w:rFonts w:ascii="Times New Roman" w:hAnsi="Times New Roman" w:cs="Times New Roman"/>
          <w:sz w:val="28"/>
          <w:szCs w:val="28"/>
        </w:rPr>
        <w:t>2.3.</w:t>
      </w:r>
      <w:r w:rsidR="0036633E" w:rsidRPr="0036633E">
        <w:rPr>
          <w:rFonts w:ascii="Times New Roman" w:hAnsi="Times New Roman" w:cs="Times New Roman"/>
          <w:sz w:val="28"/>
          <w:szCs w:val="28"/>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6633E" w:rsidRPr="009F7E94" w:rsidRDefault="00150E6A" w:rsidP="009F7E94">
      <w:pPr>
        <w:pStyle w:val="3"/>
        <w:spacing w:before="100" w:beforeAutospacing="1"/>
        <w:ind w:firstLine="708"/>
        <w:jc w:val="center"/>
        <w:rPr>
          <w:rFonts w:ascii="Times New Roman" w:hAnsi="Times New Roman" w:cs="Times New Roman"/>
          <w:sz w:val="28"/>
          <w:szCs w:val="28"/>
        </w:rPr>
      </w:pPr>
      <w:r w:rsidRPr="009F7E94">
        <w:rPr>
          <w:rFonts w:ascii="Times New Roman" w:hAnsi="Times New Roman" w:cs="Times New Roman"/>
          <w:b/>
          <w:bCs/>
          <w:caps/>
          <w:sz w:val="28"/>
          <w:szCs w:val="28"/>
          <w:lang w:val="en-US"/>
        </w:rPr>
        <w:t>III</w:t>
      </w:r>
      <w:r w:rsidRPr="009F7E94">
        <w:rPr>
          <w:rFonts w:ascii="Times New Roman" w:hAnsi="Times New Roman" w:cs="Times New Roman"/>
          <w:b/>
          <w:bCs/>
          <w:caps/>
          <w:sz w:val="28"/>
          <w:szCs w:val="28"/>
        </w:rPr>
        <w:t xml:space="preserve">. рабочее </w:t>
      </w:r>
      <w:r w:rsidR="0036633E" w:rsidRPr="009F7E94">
        <w:rPr>
          <w:rFonts w:ascii="Times New Roman" w:hAnsi="Times New Roman" w:cs="Times New Roman"/>
          <w:b/>
          <w:bCs/>
          <w:caps/>
          <w:sz w:val="28"/>
          <w:szCs w:val="28"/>
        </w:rPr>
        <w:t>время и время отдыха</w:t>
      </w:r>
    </w:p>
    <w:p w:rsidR="0036633E" w:rsidRPr="0036633E" w:rsidRDefault="00E43720" w:rsidP="00687891">
      <w:pPr>
        <w:pStyle w:val="3"/>
        <w:spacing w:before="240"/>
        <w:ind w:firstLine="705"/>
        <w:jc w:val="both"/>
        <w:rPr>
          <w:rFonts w:ascii="Times New Roman" w:hAnsi="Times New Roman" w:cs="Times New Roman"/>
          <w:sz w:val="28"/>
          <w:szCs w:val="28"/>
        </w:rPr>
      </w:pPr>
      <w:r>
        <w:rPr>
          <w:rFonts w:ascii="Times New Roman" w:hAnsi="Times New Roman" w:cs="Times New Roman"/>
          <w:sz w:val="28"/>
          <w:szCs w:val="28"/>
        </w:rPr>
        <w:t>3.</w:t>
      </w:r>
      <w:r w:rsidR="0036633E" w:rsidRPr="0036633E">
        <w:rPr>
          <w:rFonts w:ascii="Times New Roman" w:hAnsi="Times New Roman" w:cs="Times New Roman"/>
          <w:sz w:val="28"/>
          <w:szCs w:val="28"/>
        </w:rPr>
        <w:t>Стороны пришли к соглашению о том, что:</w:t>
      </w:r>
    </w:p>
    <w:p w:rsidR="0036633E" w:rsidRPr="0036633E" w:rsidRDefault="00E43720" w:rsidP="00687891">
      <w:pPr>
        <w:pStyle w:val="3"/>
        <w:ind w:firstLine="705"/>
        <w:jc w:val="both"/>
        <w:rPr>
          <w:rFonts w:ascii="Times New Roman" w:hAnsi="Times New Roman" w:cs="Times New Roman"/>
          <w:sz w:val="28"/>
          <w:szCs w:val="28"/>
        </w:rPr>
      </w:pPr>
      <w:r>
        <w:rPr>
          <w:rFonts w:ascii="Times New Roman" w:hAnsi="Times New Roman" w:cs="Times New Roman"/>
          <w:sz w:val="28"/>
          <w:szCs w:val="28"/>
        </w:rPr>
        <w:t>3.1.</w:t>
      </w:r>
      <w:r w:rsidR="0036633E" w:rsidRPr="0036633E">
        <w:rPr>
          <w:rFonts w:ascii="Times New Roman" w:hAnsi="Times New Roman" w:cs="Times New Roman"/>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w:t>
      </w:r>
      <w:r w:rsidR="00AD497D">
        <w:rPr>
          <w:rFonts w:ascii="Times New Roman" w:hAnsi="Times New Roman" w:cs="Times New Roman"/>
          <w:sz w:val="28"/>
          <w:szCs w:val="28"/>
        </w:rPr>
        <w:t>и отдыха работников ДОУ</w:t>
      </w:r>
      <w:r w:rsidR="0036633E" w:rsidRPr="0036633E">
        <w:rPr>
          <w:rFonts w:ascii="Times New Roman" w:hAnsi="Times New Roman" w:cs="Times New Roman"/>
          <w:sz w:val="28"/>
          <w:szCs w:val="28"/>
        </w:rPr>
        <w:t xml:space="preserve"> определяется настоящим коллективным договором, правилами внутреннего трудового</w:t>
      </w:r>
      <w:r w:rsidR="0055149D">
        <w:rPr>
          <w:rFonts w:ascii="Times New Roman" w:hAnsi="Times New Roman" w:cs="Times New Roman"/>
          <w:sz w:val="28"/>
          <w:szCs w:val="28"/>
        </w:rPr>
        <w:t xml:space="preserve"> распорядка </w:t>
      </w:r>
      <w:r w:rsidR="00AC75A9">
        <w:rPr>
          <w:rFonts w:ascii="Times New Roman" w:hAnsi="Times New Roman" w:cs="Times New Roman"/>
          <w:sz w:val="28"/>
          <w:szCs w:val="28"/>
        </w:rPr>
        <w:t>(</w:t>
      </w:r>
      <w:r w:rsidR="00AC75A9" w:rsidRPr="00150E6A">
        <w:rPr>
          <w:rFonts w:ascii="Times New Roman" w:hAnsi="Times New Roman" w:cs="Times New Roman"/>
          <w:i/>
          <w:sz w:val="28"/>
          <w:szCs w:val="28"/>
        </w:rPr>
        <w:t>Приложение № 1</w:t>
      </w:r>
      <w:r w:rsidR="00AC75A9">
        <w:rPr>
          <w:rFonts w:ascii="Times New Roman" w:hAnsi="Times New Roman" w:cs="Times New Roman"/>
          <w:sz w:val="28"/>
          <w:szCs w:val="28"/>
        </w:rPr>
        <w:t>)</w:t>
      </w:r>
      <w:r w:rsidR="0055149D">
        <w:rPr>
          <w:rFonts w:ascii="Times New Roman" w:hAnsi="Times New Roman" w:cs="Times New Roman"/>
          <w:sz w:val="28"/>
          <w:szCs w:val="28"/>
        </w:rPr>
        <w:t>,</w:t>
      </w:r>
      <w:r w:rsidR="0036633E" w:rsidRPr="0036633E">
        <w:rPr>
          <w:rFonts w:ascii="Times New Roman" w:hAnsi="Times New Roman" w:cs="Times New Roman"/>
          <w:sz w:val="28"/>
          <w:szCs w:val="28"/>
        </w:rPr>
        <w:t xml:space="preserve"> иными локальными нормативными актами, трудовыми договорами, расписанием занятий,</w:t>
      </w:r>
      <w:r w:rsidR="0036633E" w:rsidRPr="0036633E">
        <w:rPr>
          <w:rFonts w:ascii="Times New Roman" w:hAnsi="Times New Roman" w:cs="Times New Roman"/>
          <w:i/>
          <w:sz w:val="28"/>
          <w:szCs w:val="28"/>
        </w:rPr>
        <w:t xml:space="preserve"> годовым календарным учебным графиком</w:t>
      </w:r>
      <w:r w:rsidR="0036633E" w:rsidRPr="0036633E">
        <w:rPr>
          <w:rFonts w:ascii="Times New Roman" w:hAnsi="Times New Roman" w:cs="Times New Roman"/>
          <w:sz w:val="28"/>
          <w:szCs w:val="28"/>
        </w:rPr>
        <w:t>, графиками работы (</w:t>
      </w:r>
      <w:r w:rsidR="0036633E" w:rsidRPr="0036633E">
        <w:rPr>
          <w:rFonts w:ascii="Times New Roman" w:hAnsi="Times New Roman" w:cs="Times New Roman"/>
          <w:i/>
          <w:sz w:val="28"/>
          <w:szCs w:val="28"/>
        </w:rPr>
        <w:t>графиками сменности</w:t>
      </w:r>
      <w:r w:rsidR="0036633E" w:rsidRPr="0036633E">
        <w:rPr>
          <w:rFonts w:ascii="Times New Roman" w:hAnsi="Times New Roman" w:cs="Times New Roman"/>
          <w:sz w:val="28"/>
          <w:szCs w:val="28"/>
        </w:rPr>
        <w:t xml:space="preserve">), согласованными с выборным органом первичной профсоюзной организации. </w:t>
      </w:r>
    </w:p>
    <w:p w:rsidR="0036633E" w:rsidRPr="0036633E" w:rsidRDefault="00E43720"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3.2.</w:t>
      </w:r>
      <w:r w:rsidR="00205C7A">
        <w:rPr>
          <w:rFonts w:ascii="Times New Roman" w:hAnsi="Times New Roman" w:cs="Times New Roman"/>
          <w:sz w:val="28"/>
          <w:szCs w:val="28"/>
        </w:rPr>
        <w:t xml:space="preserve">Для заведующего, заместителей заведующего, работников </w:t>
      </w:r>
      <w:r w:rsidR="0036633E" w:rsidRPr="0036633E">
        <w:rPr>
          <w:rFonts w:ascii="Times New Roman" w:hAnsi="Times New Roman" w:cs="Times New Roman"/>
          <w:sz w:val="28"/>
          <w:szCs w:val="28"/>
        </w:rPr>
        <w:t>вспомогательного и обслуживающего персо</w:t>
      </w:r>
      <w:r w:rsidR="00205C7A">
        <w:rPr>
          <w:rFonts w:ascii="Times New Roman" w:hAnsi="Times New Roman" w:cs="Times New Roman"/>
          <w:sz w:val="28"/>
          <w:szCs w:val="28"/>
        </w:rPr>
        <w:t>нала ДОУ</w:t>
      </w:r>
      <w:r w:rsidR="0036633E" w:rsidRPr="0036633E">
        <w:rPr>
          <w:rFonts w:ascii="Times New Roman" w:hAnsi="Times New Roman" w:cs="Times New Roman"/>
          <w:sz w:val="28"/>
          <w:szCs w:val="28"/>
        </w:rPr>
        <w:t xml:space="preserve"> устанавливается нормальная продолжительность рабочего времени, которая не может превышать </w:t>
      </w:r>
      <w:r w:rsidR="00045BF3">
        <w:rPr>
          <w:rFonts w:ascii="Times New Roman" w:hAnsi="Times New Roman" w:cs="Times New Roman"/>
          <w:sz w:val="28"/>
          <w:szCs w:val="28"/>
        </w:rPr>
        <w:t xml:space="preserve"> </w:t>
      </w:r>
      <w:r w:rsidR="00AC75A9">
        <w:rPr>
          <w:rFonts w:ascii="Times New Roman" w:hAnsi="Times New Roman" w:cs="Times New Roman"/>
          <w:sz w:val="28"/>
          <w:szCs w:val="28"/>
        </w:rPr>
        <w:t>40 часов в неделю, 36 часов в неделю для женщин, работающих в сельской местности.</w:t>
      </w:r>
    </w:p>
    <w:p w:rsidR="0036633E" w:rsidRPr="00205C7A" w:rsidRDefault="0036633E" w:rsidP="0036633E">
      <w:pPr>
        <w:pStyle w:val="3"/>
        <w:ind w:firstLine="705"/>
        <w:jc w:val="both"/>
        <w:rPr>
          <w:rFonts w:ascii="Times New Roman" w:eastAsia="Arial CYR" w:hAnsi="Times New Roman" w:cs="Times New Roman"/>
          <w:color w:val="000000"/>
          <w:sz w:val="28"/>
          <w:szCs w:val="28"/>
        </w:rPr>
      </w:pPr>
      <w:r w:rsidRPr="0036633E">
        <w:rPr>
          <w:rFonts w:ascii="Times New Roman" w:eastAsia="Arial CYR" w:hAnsi="Times New Roman" w:cs="Times New Roman"/>
          <w:color w:val="000000"/>
          <w:sz w:val="28"/>
          <w:szCs w:val="28"/>
        </w:rPr>
        <w:t>3.3.</w:t>
      </w:r>
      <w:r w:rsidRPr="0036633E">
        <w:rPr>
          <w:rFonts w:ascii="Times New Roman" w:hAnsi="Times New Roman" w:cs="Times New Roman"/>
          <w:sz w:val="28"/>
          <w:szCs w:val="28"/>
        </w:rPr>
        <w:t>Для педагогических работни</w:t>
      </w:r>
      <w:r w:rsidR="00205C7A">
        <w:rPr>
          <w:rFonts w:ascii="Times New Roman" w:hAnsi="Times New Roman" w:cs="Times New Roman"/>
          <w:sz w:val="28"/>
          <w:szCs w:val="28"/>
        </w:rPr>
        <w:t xml:space="preserve">ков ДОУ </w:t>
      </w:r>
      <w:r w:rsidRPr="0036633E">
        <w:rPr>
          <w:rFonts w:ascii="Times New Roman" w:hAnsi="Times New Roman" w:cs="Times New Roman"/>
          <w:sz w:val="28"/>
          <w:szCs w:val="28"/>
        </w:rPr>
        <w:t>устанавливается сокращенная продолжительность рабочего времени – не более 36 часов в неделю.</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lastRenderedPageBreak/>
        <w:t xml:space="preserve">В зависимости от должности и (или) специальности педагогических работников с учетом особенностей их труда </w:t>
      </w:r>
      <w:hyperlink r:id="rId9" w:history="1">
        <w:r w:rsidRPr="0036633E">
          <w:rPr>
            <w:rFonts w:ascii="Times New Roman" w:hAnsi="Times New Roman" w:cs="Times New Roman"/>
            <w:sz w:val="28"/>
            <w:szCs w:val="28"/>
          </w:rPr>
          <w:t>продолжительность</w:t>
        </w:r>
      </w:hyperlink>
      <w:r w:rsidRPr="0036633E">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045BF3" w:rsidRDefault="00205C7A" w:rsidP="00205C7A">
      <w:pPr>
        <w:pStyle w:val="3"/>
        <w:ind w:firstLine="705"/>
        <w:jc w:val="both"/>
        <w:rPr>
          <w:rFonts w:ascii="Times New Roman" w:hAnsi="Times New Roman" w:cs="Times New Roman"/>
          <w:iCs/>
          <w:sz w:val="28"/>
          <w:szCs w:val="28"/>
        </w:rPr>
      </w:pPr>
      <w:r>
        <w:rPr>
          <w:rFonts w:ascii="Times New Roman" w:hAnsi="Times New Roman" w:cs="Times New Roman"/>
          <w:sz w:val="28"/>
          <w:szCs w:val="28"/>
        </w:rPr>
        <w:t>3.4</w:t>
      </w:r>
      <w:r w:rsidR="00045BF3">
        <w:rPr>
          <w:rFonts w:ascii="Times New Roman" w:hAnsi="Times New Roman" w:cs="Times New Roman"/>
          <w:sz w:val="28"/>
          <w:szCs w:val="28"/>
        </w:rPr>
        <w:t>.</w:t>
      </w:r>
      <w:r w:rsidR="00045BF3" w:rsidRPr="00045BF3">
        <w:rPr>
          <w:rFonts w:ascii="Times New Roman" w:hAnsi="Times New Roman" w:cs="Times New Roman"/>
          <w:sz w:val="28"/>
          <w:szCs w:val="28"/>
        </w:rPr>
        <w:t>Изменение условий трудового договора, за исключением изменения трудовой функции педагогического работника ДОУ,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 , определенные сторонами условия трудового договора не могут быть сохранены</w:t>
      </w:r>
      <w:r w:rsidR="00045BF3">
        <w:rPr>
          <w:sz w:val="28"/>
          <w:szCs w:val="28"/>
        </w:rPr>
        <w:t>.</w:t>
      </w:r>
    </w:p>
    <w:p w:rsidR="0036633E" w:rsidRPr="00205C7A" w:rsidRDefault="00E43720" w:rsidP="00205C7A">
      <w:pPr>
        <w:pStyle w:val="3"/>
        <w:ind w:firstLine="705"/>
        <w:jc w:val="both"/>
        <w:rPr>
          <w:rFonts w:ascii="Times New Roman" w:eastAsia="MS Mincho" w:hAnsi="Times New Roman" w:cs="Times New Roman"/>
          <w:sz w:val="28"/>
          <w:szCs w:val="28"/>
        </w:rPr>
      </w:pPr>
      <w:r>
        <w:rPr>
          <w:rFonts w:ascii="Times New Roman" w:hAnsi="Times New Roman" w:cs="Times New Roman"/>
          <w:sz w:val="28"/>
          <w:szCs w:val="28"/>
        </w:rPr>
        <w:t>3.5</w:t>
      </w:r>
      <w:r w:rsidR="0036633E" w:rsidRPr="00205C7A">
        <w:rPr>
          <w:rFonts w:ascii="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w:t>
      </w:r>
      <w:r w:rsidR="00205C7A">
        <w:rPr>
          <w:rFonts w:ascii="Times New Roman" w:hAnsi="Times New Roman" w:cs="Times New Roman"/>
          <w:sz w:val="28"/>
          <w:szCs w:val="28"/>
        </w:rPr>
        <w:t>я для выполнения другим педагогом</w:t>
      </w:r>
      <w:r w:rsidR="0036633E" w:rsidRPr="00205C7A">
        <w:rPr>
          <w:rFonts w:ascii="Times New Roman" w:hAnsi="Times New Roman" w:cs="Times New Roman"/>
          <w:sz w:val="28"/>
          <w:szCs w:val="28"/>
        </w:rPr>
        <w:t xml:space="preserve"> на период нахождения указанных работников в соответствующих отпусках.</w:t>
      </w:r>
    </w:p>
    <w:p w:rsidR="0036633E" w:rsidRPr="0036633E" w:rsidRDefault="003D62EF"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3.6.</w:t>
      </w:r>
      <w:r w:rsidR="0036633E" w:rsidRPr="0036633E">
        <w:rPr>
          <w:rFonts w:ascii="Times New Roman" w:hAnsi="Times New Roman" w:cs="Times New Roman"/>
          <w:sz w:val="28"/>
          <w:szCs w:val="28"/>
        </w:rPr>
        <w:t>Продолжительность рабочей недел</w:t>
      </w:r>
      <w:r>
        <w:rPr>
          <w:rFonts w:ascii="Times New Roman" w:hAnsi="Times New Roman" w:cs="Times New Roman"/>
          <w:sz w:val="28"/>
          <w:szCs w:val="28"/>
        </w:rPr>
        <w:t>и</w:t>
      </w:r>
      <w:r w:rsidR="0036633E" w:rsidRPr="0036633E">
        <w:rPr>
          <w:rFonts w:ascii="Times New Roman" w:hAnsi="Times New Roman" w:cs="Times New Roman"/>
          <w:sz w:val="28"/>
          <w:szCs w:val="28"/>
        </w:rPr>
        <w:t xml:space="preserve"> устанавливается для работников правилами внутреннего трудового распорядки и трудовыми договорами.</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Общим выходным днем является</w:t>
      </w:r>
      <w:r w:rsidR="003D62EF">
        <w:rPr>
          <w:rFonts w:ascii="Times New Roman" w:hAnsi="Times New Roman" w:cs="Times New Roman"/>
          <w:sz w:val="28"/>
          <w:szCs w:val="28"/>
        </w:rPr>
        <w:t xml:space="preserve"> </w:t>
      </w:r>
      <w:r w:rsidR="003D62EF" w:rsidRPr="00891042">
        <w:rPr>
          <w:rFonts w:ascii="Times New Roman" w:hAnsi="Times New Roman" w:cs="Times New Roman"/>
          <w:sz w:val="28"/>
          <w:szCs w:val="28"/>
          <w:u w:val="single"/>
        </w:rPr>
        <w:t xml:space="preserve">суббота, </w:t>
      </w:r>
      <w:r w:rsidRPr="00891042">
        <w:rPr>
          <w:rFonts w:ascii="Times New Roman" w:hAnsi="Times New Roman" w:cs="Times New Roman"/>
          <w:sz w:val="28"/>
          <w:szCs w:val="28"/>
          <w:u w:val="single"/>
        </w:rPr>
        <w:t xml:space="preserve"> воскресенье</w:t>
      </w:r>
      <w:r w:rsidRPr="0036633E">
        <w:rPr>
          <w:rFonts w:ascii="Times New Roman" w:hAnsi="Times New Roman" w:cs="Times New Roman"/>
          <w:sz w:val="28"/>
          <w:szCs w:val="28"/>
        </w:rPr>
        <w:t>.</w:t>
      </w:r>
    </w:p>
    <w:p w:rsidR="0036633E" w:rsidRPr="0036633E" w:rsidRDefault="003D62EF"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3.7</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6633E" w:rsidRPr="0036633E" w:rsidRDefault="003D62EF"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lastRenderedPageBreak/>
        <w:t>3.8</w:t>
      </w:r>
      <w:r w:rsidR="005F1729">
        <w:rPr>
          <w:rFonts w:ascii="Times New Roman" w:hAnsi="Times New Roman" w:cs="Times New Roman"/>
          <w:sz w:val="28"/>
          <w:szCs w:val="28"/>
        </w:rPr>
        <w:t>.</w:t>
      </w:r>
      <w:r w:rsidR="0036633E" w:rsidRPr="0036633E">
        <w:rPr>
          <w:rFonts w:ascii="Times New Roman" w:hAnsi="Times New Roman" w:cs="Times New Roman"/>
          <w:sz w:val="28"/>
          <w:szCs w:val="28"/>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6633E" w:rsidRPr="0036633E" w:rsidRDefault="003D62EF"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3.9</w:t>
      </w:r>
      <w:r w:rsidR="00E43720">
        <w:rPr>
          <w:rFonts w:ascii="Times New Roman" w:hAnsi="Times New Roman" w:cs="Times New Roman"/>
          <w:sz w:val="28"/>
          <w:szCs w:val="28"/>
        </w:rPr>
        <w:t>.</w:t>
      </w:r>
      <w:r w:rsidR="0036633E" w:rsidRPr="0036633E">
        <w:rPr>
          <w:rFonts w:ascii="Times New Roman" w:hAnsi="Times New Roman" w:cs="Times New Roman"/>
          <w:sz w:val="28"/>
          <w:szCs w:val="28"/>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w:t>
      </w:r>
      <w:r w:rsidR="005F1729">
        <w:rPr>
          <w:rFonts w:ascii="Times New Roman" w:hAnsi="Times New Roman" w:cs="Times New Roman"/>
          <w:sz w:val="28"/>
          <w:szCs w:val="28"/>
        </w:rPr>
        <w:t>бота  ДОУ</w:t>
      </w:r>
      <w:r w:rsidR="0036633E" w:rsidRPr="0036633E">
        <w:rPr>
          <w:rFonts w:ascii="Times New Roman" w:hAnsi="Times New Roman" w:cs="Times New Roman"/>
          <w:sz w:val="28"/>
          <w:szCs w:val="28"/>
        </w:rPr>
        <w:t>.</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36633E" w:rsidRPr="0036633E" w:rsidRDefault="003D62EF" w:rsidP="0036633E">
      <w:pPr>
        <w:pStyle w:val="3"/>
        <w:ind w:firstLine="705"/>
        <w:jc w:val="both"/>
        <w:rPr>
          <w:rFonts w:ascii="Times New Roman" w:hAnsi="Times New Roman" w:cs="Times New Roman"/>
          <w:spacing w:val="-6"/>
          <w:sz w:val="28"/>
          <w:szCs w:val="28"/>
        </w:rPr>
      </w:pPr>
      <w:r>
        <w:rPr>
          <w:rFonts w:ascii="Times New Roman" w:hAnsi="Times New Roman" w:cs="Times New Roman"/>
          <w:sz w:val="28"/>
          <w:szCs w:val="28"/>
        </w:rPr>
        <w:t>3.10</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Пр</w:t>
      </w:r>
      <w:r w:rsidR="005F1729">
        <w:rPr>
          <w:rFonts w:ascii="Times New Roman" w:hAnsi="Times New Roman" w:cs="Times New Roman"/>
          <w:sz w:val="28"/>
          <w:szCs w:val="28"/>
        </w:rPr>
        <w:t>ивлечение работников ДОУ</w:t>
      </w:r>
      <w:r w:rsidR="0036633E" w:rsidRPr="0036633E">
        <w:rPr>
          <w:rFonts w:ascii="Times New Roman" w:hAnsi="Times New Roman" w:cs="Times New Roman"/>
          <w:sz w:val="28"/>
          <w:szCs w:val="28"/>
        </w:rPr>
        <w:t xml:space="preserve">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36633E" w:rsidRPr="0036633E">
        <w:rPr>
          <w:rFonts w:ascii="Times New Roman" w:hAnsi="Times New Roman" w:cs="Times New Roman"/>
          <w:spacing w:val="-6"/>
          <w:sz w:val="28"/>
          <w:szCs w:val="28"/>
        </w:rPr>
        <w:t>письменного согласия работника, с дополнительной оплатой и с соблюдением статей 60, 97 и 99 ТК РФ.</w:t>
      </w:r>
    </w:p>
    <w:p w:rsidR="0036633E" w:rsidRPr="0036633E" w:rsidRDefault="003D62EF" w:rsidP="0036633E">
      <w:pPr>
        <w:pStyle w:val="3"/>
        <w:ind w:firstLine="705"/>
        <w:jc w:val="both"/>
        <w:rPr>
          <w:rFonts w:ascii="Times New Roman" w:hAnsi="Times New Roman" w:cs="Times New Roman"/>
          <w:spacing w:val="-6"/>
          <w:sz w:val="28"/>
          <w:szCs w:val="28"/>
        </w:rPr>
      </w:pPr>
      <w:r>
        <w:rPr>
          <w:rFonts w:ascii="Times New Roman" w:hAnsi="Times New Roman" w:cs="Times New Roman"/>
          <w:spacing w:val="-6"/>
          <w:sz w:val="28"/>
          <w:szCs w:val="28"/>
        </w:rPr>
        <w:t>3.11</w:t>
      </w:r>
      <w:r w:rsidR="00E43720">
        <w:rPr>
          <w:rFonts w:ascii="Times New Roman" w:hAnsi="Times New Roman" w:cs="Times New Roman"/>
          <w:spacing w:val="-6"/>
          <w:sz w:val="28"/>
          <w:szCs w:val="28"/>
        </w:rPr>
        <w:t>.</w:t>
      </w:r>
      <w:r w:rsidR="0036633E" w:rsidRPr="0036633E">
        <w:rPr>
          <w:rFonts w:ascii="Times New Roman" w:hAnsi="Times New Roman" w:cs="Times New Roman"/>
          <w:spacing w:val="-6"/>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w:t>
      </w:r>
      <w:r w:rsidR="00D1336F">
        <w:rPr>
          <w:rFonts w:ascii="Times New Roman" w:hAnsi="Times New Roman" w:cs="Times New Roman"/>
          <w:spacing w:val="-6"/>
          <w:sz w:val="28"/>
          <w:szCs w:val="28"/>
        </w:rPr>
        <w:t xml:space="preserve"> </w:t>
      </w:r>
      <w:r w:rsidR="0036633E" w:rsidRPr="0036633E">
        <w:rPr>
          <w:rFonts w:ascii="Times New Roman" w:hAnsi="Times New Roman" w:cs="Times New Roman"/>
          <w:spacing w:val="-6"/>
          <w:sz w:val="28"/>
          <w:szCs w:val="28"/>
        </w:rPr>
        <w:t xml:space="preserve"> внутреннего трудового распор</w:t>
      </w:r>
      <w:r>
        <w:rPr>
          <w:rFonts w:ascii="Times New Roman" w:hAnsi="Times New Roman" w:cs="Times New Roman"/>
          <w:spacing w:val="-6"/>
          <w:sz w:val="28"/>
          <w:szCs w:val="28"/>
        </w:rPr>
        <w:t>ядка  ДОУ</w:t>
      </w:r>
      <w:r w:rsidR="0036633E" w:rsidRPr="0036633E">
        <w:rPr>
          <w:rFonts w:ascii="Times New Roman" w:hAnsi="Times New Roman" w:cs="Times New Roman"/>
          <w:spacing w:val="-6"/>
          <w:sz w:val="28"/>
          <w:szCs w:val="28"/>
        </w:rPr>
        <w:t>.</w:t>
      </w:r>
    </w:p>
    <w:p w:rsidR="0036633E" w:rsidRPr="0036633E" w:rsidRDefault="003D62EF" w:rsidP="0036633E">
      <w:pPr>
        <w:pStyle w:val="3"/>
        <w:ind w:firstLine="705"/>
        <w:jc w:val="both"/>
        <w:rPr>
          <w:rFonts w:ascii="Times New Roman" w:hAnsi="Times New Roman" w:cs="Times New Roman"/>
          <w:spacing w:val="-6"/>
          <w:sz w:val="28"/>
          <w:szCs w:val="28"/>
        </w:rPr>
      </w:pPr>
      <w:r>
        <w:rPr>
          <w:rFonts w:ascii="Times New Roman" w:hAnsi="Times New Roman" w:cs="Times New Roman"/>
          <w:spacing w:val="-6"/>
          <w:sz w:val="28"/>
          <w:szCs w:val="28"/>
        </w:rPr>
        <w:t>Для педагогов</w:t>
      </w:r>
      <w:r w:rsidR="0036633E" w:rsidRPr="0036633E">
        <w:rPr>
          <w:rFonts w:ascii="Times New Roman" w:hAnsi="Times New Roman" w:cs="Times New Roman"/>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6633E" w:rsidRPr="0036633E" w:rsidRDefault="003D62EF" w:rsidP="00F8362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pacing w:val="-6"/>
          <w:sz w:val="28"/>
          <w:szCs w:val="28"/>
        </w:rPr>
        <w:t>3.12</w:t>
      </w:r>
      <w:r w:rsidR="0036633E" w:rsidRPr="0036633E">
        <w:rPr>
          <w:rFonts w:ascii="Times New Roman" w:hAnsi="Times New Roman" w:cs="Times New Roman"/>
          <w:spacing w:val="-6"/>
          <w:sz w:val="28"/>
          <w:szCs w:val="28"/>
        </w:rPr>
        <w:t>.</w:t>
      </w:r>
      <w:r w:rsidR="0036633E" w:rsidRPr="0036633E">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w:t>
      </w:r>
      <w:r>
        <w:rPr>
          <w:rFonts w:ascii="Times New Roman" w:hAnsi="Times New Roman" w:cs="Times New Roman"/>
          <w:sz w:val="28"/>
          <w:szCs w:val="28"/>
        </w:rPr>
        <w:t xml:space="preserve"> ,продолжительность которого</w:t>
      </w:r>
      <w:r w:rsidR="0036633E" w:rsidRPr="0036633E">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w:t>
      </w:r>
      <w:r w:rsidR="00184396">
        <w:rPr>
          <w:rFonts w:ascii="Times New Roman" w:hAnsi="Times New Roman" w:cs="Times New Roman"/>
          <w:sz w:val="28"/>
          <w:szCs w:val="28"/>
        </w:rPr>
        <w:t xml:space="preserve">Правительством Российской Федерации, </w:t>
      </w:r>
      <w:r w:rsidR="0036633E" w:rsidRPr="0036633E">
        <w:rPr>
          <w:rFonts w:ascii="Times New Roman" w:hAnsi="Times New Roman" w:cs="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6633E" w:rsidRPr="0036633E" w:rsidRDefault="0036633E" w:rsidP="00F83624">
      <w:pPr>
        <w:pStyle w:val="3"/>
        <w:spacing w:before="120"/>
        <w:ind w:firstLine="709"/>
        <w:jc w:val="both"/>
        <w:rPr>
          <w:rFonts w:ascii="Times New Roman" w:hAnsi="Times New Roman" w:cs="Times New Roman"/>
          <w:sz w:val="28"/>
          <w:szCs w:val="28"/>
        </w:rPr>
      </w:pPr>
      <w:r w:rsidRPr="0036633E">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w:t>
      </w:r>
      <w:r w:rsidR="00184396">
        <w:rPr>
          <w:rFonts w:ascii="Times New Roman" w:hAnsi="Times New Roman" w:cs="Times New Roman"/>
          <w:sz w:val="28"/>
          <w:szCs w:val="28"/>
        </w:rPr>
        <w:t>ты в ДОУ</w:t>
      </w:r>
      <w:r w:rsidRPr="0036633E">
        <w:rPr>
          <w:rFonts w:ascii="Times New Roman" w:hAnsi="Times New Roman" w:cs="Times New Roman"/>
          <w:sz w:val="28"/>
          <w:szCs w:val="28"/>
        </w:rPr>
        <w:t xml:space="preserve">, за второй и последующий годы работы – в любое время рабочего года в соответствии с </w:t>
      </w:r>
      <w:r w:rsidRPr="0036633E">
        <w:rPr>
          <w:rFonts w:ascii="Times New Roman" w:hAnsi="Times New Roman" w:cs="Times New Roman"/>
          <w:sz w:val="28"/>
          <w:szCs w:val="28"/>
        </w:rPr>
        <w:lastRenderedPageBreak/>
        <w:t>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6633E" w:rsidRPr="0036633E" w:rsidRDefault="00184396" w:rsidP="0036633E">
      <w:pPr>
        <w:pStyle w:val="3"/>
        <w:ind w:firstLine="709"/>
        <w:jc w:val="both"/>
        <w:rPr>
          <w:rFonts w:ascii="Times New Roman" w:hAnsi="Times New Roman" w:cs="Times New Roman"/>
          <w:sz w:val="28"/>
          <w:szCs w:val="28"/>
        </w:rPr>
      </w:pPr>
      <w:r w:rsidRPr="005F1729">
        <w:rPr>
          <w:rFonts w:ascii="Times New Roman" w:hAnsi="Times New Roman" w:cs="Times New Roman"/>
          <w:sz w:val="28"/>
          <w:szCs w:val="28"/>
        </w:rPr>
        <w:t>3.13</w:t>
      </w:r>
      <w:r w:rsidR="0036633E" w:rsidRPr="00184396">
        <w:rPr>
          <w:rFonts w:ascii="Times New Roman" w:hAnsi="Times New Roman" w:cs="Times New Roman"/>
          <w:color w:val="FF0000"/>
          <w:sz w:val="28"/>
          <w:szCs w:val="28"/>
        </w:rPr>
        <w:t>.</w:t>
      </w:r>
      <w:r w:rsidR="0036633E" w:rsidRPr="0036633E">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6633E" w:rsidRPr="0036633E" w:rsidRDefault="006A448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3.</w:t>
      </w:r>
      <w:r w:rsidR="0036633E" w:rsidRPr="0036633E">
        <w:rPr>
          <w:rFonts w:ascii="Times New Roman" w:hAnsi="Times New Roman" w:cs="Times New Roman"/>
          <w:sz w:val="28"/>
          <w:szCs w:val="28"/>
        </w:rPr>
        <w:t>1</w:t>
      </w:r>
      <w:r>
        <w:rPr>
          <w:rFonts w:ascii="Times New Roman" w:hAnsi="Times New Roman" w:cs="Times New Roman"/>
          <w:sz w:val="28"/>
          <w:szCs w:val="28"/>
        </w:rPr>
        <w:t>4</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В соответствии с законодательством работникам предоставляются ежегодные дополнительные оплачиваемые отпуска:</w:t>
      </w:r>
    </w:p>
    <w:p w:rsidR="0036633E" w:rsidRPr="0055149D"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 за работу с</w:t>
      </w:r>
      <w:r w:rsidR="006A4480">
        <w:rPr>
          <w:rFonts w:ascii="Times New Roman" w:hAnsi="Times New Roman" w:cs="Times New Roman"/>
          <w:sz w:val="28"/>
          <w:szCs w:val="28"/>
        </w:rPr>
        <w:t xml:space="preserve"> вредными условиями труда  </w:t>
      </w:r>
      <w:r w:rsidR="006A4480" w:rsidRPr="006A4480">
        <w:rPr>
          <w:rFonts w:ascii="Times New Roman" w:hAnsi="Times New Roman" w:cs="Times New Roman"/>
          <w:sz w:val="28"/>
          <w:szCs w:val="28"/>
          <w:u w:val="single"/>
        </w:rPr>
        <w:t xml:space="preserve">7 </w:t>
      </w:r>
      <w:r w:rsidRPr="006A4480">
        <w:rPr>
          <w:rFonts w:ascii="Times New Roman" w:hAnsi="Times New Roman" w:cs="Times New Roman"/>
          <w:sz w:val="28"/>
          <w:szCs w:val="28"/>
          <w:u w:val="single"/>
        </w:rPr>
        <w:t>календарных дней</w:t>
      </w:r>
      <w:r w:rsidRPr="0036633E">
        <w:rPr>
          <w:rFonts w:ascii="Times New Roman" w:hAnsi="Times New Roman" w:cs="Times New Roman"/>
          <w:sz w:val="28"/>
          <w:szCs w:val="28"/>
        </w:rPr>
        <w:t>;</w:t>
      </w:r>
      <w:r w:rsidR="0055149D">
        <w:rPr>
          <w:rFonts w:ascii="Times New Roman" w:hAnsi="Times New Roman" w:cs="Times New Roman"/>
          <w:sz w:val="28"/>
          <w:szCs w:val="28"/>
        </w:rPr>
        <w:t xml:space="preserve"> </w:t>
      </w:r>
    </w:p>
    <w:p w:rsidR="0036633E" w:rsidRPr="0036633E" w:rsidRDefault="0036633E" w:rsidP="0036633E">
      <w:pPr>
        <w:pStyle w:val="3"/>
        <w:ind w:firstLine="705"/>
        <w:jc w:val="both"/>
        <w:rPr>
          <w:rFonts w:ascii="Times New Roman" w:hAnsi="Times New Roman" w:cs="Times New Roman"/>
          <w:sz w:val="28"/>
          <w:szCs w:val="28"/>
        </w:rPr>
      </w:pPr>
      <w:r w:rsidRPr="0055149D">
        <w:rPr>
          <w:rFonts w:ascii="Times New Roman" w:hAnsi="Times New Roman" w:cs="Times New Roman"/>
          <w:sz w:val="28"/>
          <w:szCs w:val="28"/>
        </w:rPr>
        <w:t>- за нен</w:t>
      </w:r>
      <w:r w:rsidR="006A4480" w:rsidRPr="0055149D">
        <w:rPr>
          <w:rFonts w:ascii="Times New Roman" w:hAnsi="Times New Roman" w:cs="Times New Roman"/>
          <w:sz w:val="28"/>
          <w:szCs w:val="28"/>
        </w:rPr>
        <w:t xml:space="preserve">ормированный рабочий день  </w:t>
      </w:r>
      <w:r w:rsidR="00AC3899" w:rsidRPr="0055149D">
        <w:rPr>
          <w:rFonts w:ascii="Times New Roman" w:hAnsi="Times New Roman" w:cs="Times New Roman"/>
          <w:sz w:val="28"/>
          <w:szCs w:val="28"/>
          <w:u w:val="single"/>
        </w:rPr>
        <w:t>12</w:t>
      </w:r>
      <w:r w:rsidR="006A4480" w:rsidRPr="0055149D">
        <w:rPr>
          <w:rFonts w:ascii="Times New Roman" w:hAnsi="Times New Roman" w:cs="Times New Roman"/>
          <w:sz w:val="28"/>
          <w:szCs w:val="28"/>
          <w:u w:val="single"/>
        </w:rPr>
        <w:t xml:space="preserve"> </w:t>
      </w:r>
      <w:r w:rsidRPr="0055149D">
        <w:rPr>
          <w:rFonts w:ascii="Times New Roman" w:hAnsi="Times New Roman" w:cs="Times New Roman"/>
          <w:sz w:val="28"/>
          <w:szCs w:val="28"/>
          <w:u w:val="single"/>
        </w:rPr>
        <w:t>календарных дней</w:t>
      </w:r>
      <w:r w:rsidRPr="0055149D">
        <w:rPr>
          <w:rFonts w:ascii="Times New Roman" w:hAnsi="Times New Roman" w:cs="Times New Roman"/>
          <w:sz w:val="28"/>
          <w:szCs w:val="28"/>
        </w:rPr>
        <w:t>;</w:t>
      </w:r>
      <w:r w:rsidR="0055149D">
        <w:rPr>
          <w:rFonts w:ascii="Times New Roman" w:hAnsi="Times New Roman" w:cs="Times New Roman"/>
          <w:sz w:val="28"/>
          <w:szCs w:val="28"/>
        </w:rPr>
        <w:t xml:space="preserve"> </w:t>
      </w:r>
    </w:p>
    <w:p w:rsidR="006A4480" w:rsidRPr="00CA7BAB" w:rsidRDefault="0036633E" w:rsidP="006A4480">
      <w:pPr>
        <w:pStyle w:val="ConsPlusNormal"/>
        <w:widowControl/>
        <w:ind w:firstLine="567"/>
        <w:jc w:val="both"/>
        <w:rPr>
          <w:rFonts w:ascii="Times New Roman" w:hAnsi="Times New Roman" w:cs="Times New Roman"/>
          <w:i/>
          <w:sz w:val="28"/>
          <w:szCs w:val="28"/>
        </w:rPr>
      </w:pPr>
      <w:r w:rsidRPr="00CA7BAB">
        <w:rPr>
          <w:rFonts w:ascii="Times New Roman" w:hAnsi="Times New Roman" w:cs="Times New Roman"/>
          <w:kern w:val="0"/>
          <w:sz w:val="28"/>
          <w:szCs w:val="28"/>
          <w:lang w:eastAsia="ru-RU"/>
        </w:rPr>
        <w:t>Работникам, занятым на работах с вредными и опасными условиями</w:t>
      </w:r>
      <w:r w:rsidRPr="00CA7BAB">
        <w:rPr>
          <w:rFonts w:ascii="Times New Roman" w:hAnsi="Times New Roman" w:cs="Times New Roman"/>
          <w:sz w:val="28"/>
          <w:szCs w:val="28"/>
        </w:rPr>
        <w:t xml:space="preserve"> труда, обеспечивается право </w:t>
      </w:r>
      <w:r w:rsidRPr="00CA7BAB">
        <w:rPr>
          <w:rFonts w:ascii="Times New Roman" w:hAnsi="Times New Roman" w:cs="Times New Roman"/>
          <w:i/>
          <w:sz w:val="28"/>
          <w:szCs w:val="28"/>
        </w:rPr>
        <w:t>на дополнительный отп</w:t>
      </w:r>
      <w:r w:rsidR="00200DD5" w:rsidRPr="00CA7BAB">
        <w:rPr>
          <w:rFonts w:ascii="Times New Roman" w:hAnsi="Times New Roman" w:cs="Times New Roman"/>
          <w:i/>
          <w:sz w:val="28"/>
          <w:szCs w:val="28"/>
        </w:rPr>
        <w:t>уск</w:t>
      </w:r>
      <w:r w:rsidRPr="00CA7BAB">
        <w:rPr>
          <w:rFonts w:ascii="Times New Roman" w:hAnsi="Times New Roman" w:cs="Times New Roman"/>
          <w:i/>
          <w:sz w:val="28"/>
          <w:szCs w:val="28"/>
        </w:rPr>
        <w:t xml:space="preserve"> и сокращенный рабочий день</w:t>
      </w:r>
      <w:r w:rsidRPr="00CA7BAB">
        <w:rPr>
          <w:rFonts w:ascii="Times New Roman" w:hAnsi="Times New Roman" w:cs="Times New Roman"/>
          <w:sz w:val="28"/>
          <w:szCs w:val="28"/>
        </w:rPr>
        <w:t xml:space="preserve">, </w:t>
      </w:r>
      <w:r w:rsidRPr="00CA7BAB">
        <w:rPr>
          <w:rFonts w:ascii="Times New Roman" w:hAnsi="Times New Roman" w:cs="Times New Roman"/>
          <w:i/>
          <w:sz w:val="28"/>
          <w:szCs w:val="28"/>
        </w:rPr>
        <w:t xml:space="preserve">продолжительность которых определяется в </w:t>
      </w:r>
      <w:r w:rsidR="006A4480" w:rsidRPr="00CA7BAB">
        <w:rPr>
          <w:rFonts w:ascii="Times New Roman" w:hAnsi="Times New Roman" w:cs="Times New Roman"/>
          <w:i/>
          <w:sz w:val="28"/>
          <w:szCs w:val="28"/>
        </w:rPr>
        <w:t>соответствии с приложением №  3</w:t>
      </w:r>
      <w:r w:rsidRPr="00CA7BAB">
        <w:rPr>
          <w:rFonts w:ascii="Times New Roman" w:hAnsi="Times New Roman" w:cs="Times New Roman"/>
          <w:i/>
          <w:sz w:val="28"/>
          <w:szCs w:val="28"/>
        </w:rPr>
        <w:t xml:space="preserve"> коллективного договора.</w:t>
      </w:r>
    </w:p>
    <w:p w:rsidR="0036633E" w:rsidRPr="006A4480" w:rsidRDefault="006A4480" w:rsidP="00F83624">
      <w:pPr>
        <w:pStyle w:val="ConsPlusNormal"/>
        <w:widowControl/>
        <w:spacing w:before="120"/>
        <w:ind w:firstLine="567"/>
        <w:jc w:val="both"/>
        <w:rPr>
          <w:rFonts w:ascii="Times New Roman" w:hAnsi="Times New Roman" w:cs="Times New Roman"/>
          <w:i/>
          <w:color w:val="FF0000"/>
          <w:sz w:val="28"/>
          <w:szCs w:val="28"/>
        </w:rPr>
      </w:pPr>
      <w:r w:rsidRPr="00CA7BAB">
        <w:rPr>
          <w:rFonts w:ascii="Times New Roman" w:hAnsi="Times New Roman" w:cs="Times New Roman"/>
          <w:sz w:val="28"/>
          <w:szCs w:val="28"/>
        </w:rPr>
        <w:t xml:space="preserve">Работникам, которым по условиям </w:t>
      </w:r>
      <w:r w:rsidRPr="006A4480">
        <w:rPr>
          <w:rFonts w:ascii="Times New Roman" w:hAnsi="Times New Roman" w:cs="Times New Roman"/>
          <w:sz w:val="28"/>
          <w:szCs w:val="28"/>
        </w:rPr>
        <w:t>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rsidR="0036633E" w:rsidRPr="006A4480">
        <w:rPr>
          <w:rFonts w:ascii="Times New Roman" w:hAnsi="Times New Roman" w:cs="Times New Roman"/>
          <w:sz w:val="28"/>
          <w:szCs w:val="28"/>
        </w:rPr>
        <w:t>.</w:t>
      </w:r>
    </w:p>
    <w:p w:rsidR="0036633E" w:rsidRPr="0036633E" w:rsidRDefault="006A4480" w:rsidP="00687891">
      <w:pPr>
        <w:pStyle w:val="3"/>
        <w:spacing w:before="120"/>
        <w:ind w:firstLine="705"/>
        <w:jc w:val="both"/>
        <w:rPr>
          <w:rFonts w:ascii="Times New Roman" w:hAnsi="Times New Roman" w:cs="Times New Roman"/>
          <w:sz w:val="28"/>
          <w:szCs w:val="28"/>
        </w:rPr>
      </w:pPr>
      <w:r>
        <w:rPr>
          <w:rFonts w:ascii="Times New Roman" w:hAnsi="Times New Roman" w:cs="Times New Roman"/>
          <w:sz w:val="28"/>
          <w:szCs w:val="28"/>
        </w:rPr>
        <w:t>3.15</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6633E" w:rsidRPr="0036633E" w:rsidRDefault="006A4480" w:rsidP="00687891">
      <w:pPr>
        <w:pStyle w:val="3"/>
        <w:ind w:firstLine="705"/>
        <w:jc w:val="both"/>
        <w:rPr>
          <w:rFonts w:ascii="Times New Roman" w:hAnsi="Times New Roman" w:cs="Times New Roman"/>
          <w:sz w:val="28"/>
          <w:szCs w:val="28"/>
        </w:rPr>
      </w:pPr>
      <w:r>
        <w:rPr>
          <w:rFonts w:ascii="Times New Roman" w:hAnsi="Times New Roman" w:cs="Times New Roman"/>
          <w:sz w:val="28"/>
          <w:szCs w:val="28"/>
        </w:rPr>
        <w:t>3.16</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Ежегодный оплачиваемый отпус</w:t>
      </w:r>
      <w:r>
        <w:rPr>
          <w:rFonts w:ascii="Times New Roman" w:hAnsi="Times New Roman" w:cs="Times New Roman"/>
          <w:sz w:val="28"/>
          <w:szCs w:val="28"/>
        </w:rPr>
        <w:t>к продлевается</w:t>
      </w:r>
      <w:r w:rsidR="00C078DE">
        <w:rPr>
          <w:rFonts w:ascii="Times New Roman" w:hAnsi="Times New Roman" w:cs="Times New Roman"/>
          <w:sz w:val="28"/>
          <w:szCs w:val="28"/>
        </w:rPr>
        <w:t xml:space="preserve"> </w:t>
      </w:r>
      <w:r w:rsidR="0036633E" w:rsidRPr="0036633E">
        <w:rPr>
          <w:rFonts w:ascii="Times New Roman" w:hAnsi="Times New Roman" w:cs="Times New Roman"/>
          <w:sz w:val="28"/>
          <w:szCs w:val="28"/>
        </w:rPr>
        <w:t>в случае временной нетрудоспособности работника, наступившей во время отпуска.</w:t>
      </w:r>
    </w:p>
    <w:p w:rsidR="0036633E" w:rsidRPr="0036633E" w:rsidRDefault="0036633E" w:rsidP="00F83624">
      <w:pPr>
        <w:pStyle w:val="3"/>
        <w:spacing w:before="120" w:after="0"/>
        <w:ind w:firstLine="705"/>
        <w:jc w:val="both"/>
        <w:rPr>
          <w:rFonts w:ascii="Times New Roman" w:hAnsi="Times New Roman" w:cs="Times New Roman"/>
          <w:sz w:val="28"/>
          <w:szCs w:val="28"/>
        </w:rPr>
      </w:pPr>
      <w:r w:rsidRPr="0036633E">
        <w:rPr>
          <w:rFonts w:ascii="Times New Roman" w:hAnsi="Times New Roman" w:cs="Times New Roman"/>
          <w:sz w:val="28"/>
          <w:szCs w:val="28"/>
        </w:rPr>
        <w:t>Ежегодный оплачиваемый отпуск по заявлению работника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6633E" w:rsidRPr="0036633E" w:rsidRDefault="0036633E" w:rsidP="00F83624">
      <w:pPr>
        <w:spacing w:before="120" w:after="0"/>
        <w:ind w:firstLine="709"/>
        <w:jc w:val="both"/>
        <w:rPr>
          <w:rFonts w:ascii="Times New Roman" w:hAnsi="Times New Roman" w:cs="Times New Roman"/>
          <w:sz w:val="28"/>
          <w:szCs w:val="28"/>
        </w:rPr>
      </w:pPr>
      <w:r w:rsidRPr="0036633E">
        <w:rPr>
          <w:rFonts w:ascii="Times New Roman" w:hAnsi="Times New Roman" w:cs="Times New Roman"/>
          <w:sz w:val="28"/>
          <w:szCs w:val="28"/>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6633E" w:rsidRPr="0036633E" w:rsidRDefault="0036633E" w:rsidP="00F83624">
      <w:pPr>
        <w:spacing w:before="120" w:after="0"/>
        <w:ind w:firstLine="709"/>
        <w:jc w:val="both"/>
        <w:rPr>
          <w:rFonts w:ascii="Times New Roman" w:hAnsi="Times New Roman" w:cs="Times New Roman"/>
          <w:sz w:val="28"/>
          <w:szCs w:val="28"/>
        </w:rPr>
      </w:pPr>
      <w:r w:rsidRPr="0036633E">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6633E" w:rsidRPr="0036633E" w:rsidRDefault="0036633E" w:rsidP="00F83624">
      <w:pPr>
        <w:spacing w:before="120"/>
        <w:ind w:firstLine="709"/>
        <w:jc w:val="both"/>
        <w:rPr>
          <w:rFonts w:ascii="Times New Roman" w:hAnsi="Times New Roman" w:cs="Times New Roman"/>
          <w:sz w:val="28"/>
          <w:szCs w:val="28"/>
        </w:rPr>
      </w:pPr>
      <w:r w:rsidRPr="0036633E">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6633E" w:rsidRPr="0036633E" w:rsidRDefault="0036633E" w:rsidP="00F83624">
      <w:pPr>
        <w:spacing w:after="120"/>
        <w:ind w:firstLine="709"/>
        <w:jc w:val="both"/>
        <w:rPr>
          <w:rFonts w:ascii="Times New Roman" w:hAnsi="Times New Roman" w:cs="Times New Roman"/>
          <w:sz w:val="28"/>
          <w:szCs w:val="28"/>
        </w:rPr>
      </w:pPr>
      <w:r w:rsidRPr="0036633E">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6633E">
          <w:rPr>
            <w:rFonts w:ascii="Times New Roman" w:hAnsi="Times New Roman" w:cs="Times New Roman"/>
            <w:sz w:val="28"/>
            <w:szCs w:val="28"/>
          </w:rPr>
          <w:t>1930 г</w:t>
        </w:r>
      </w:smartTag>
      <w:r w:rsidRPr="0036633E">
        <w:rPr>
          <w:rFonts w:ascii="Times New Roman" w:hAnsi="Times New Roman" w:cs="Times New Roman"/>
          <w:sz w:val="28"/>
          <w:szCs w:val="28"/>
        </w:rPr>
        <w:t>. № 169).</w:t>
      </w:r>
    </w:p>
    <w:p w:rsidR="0036633E" w:rsidRPr="0036633E" w:rsidRDefault="006A4480" w:rsidP="00687891">
      <w:pPr>
        <w:pStyle w:val="3"/>
        <w:spacing w:after="0"/>
        <w:ind w:firstLine="705"/>
        <w:jc w:val="both"/>
        <w:rPr>
          <w:rFonts w:ascii="Times New Roman" w:hAnsi="Times New Roman" w:cs="Times New Roman"/>
          <w:sz w:val="28"/>
          <w:szCs w:val="28"/>
        </w:rPr>
      </w:pPr>
      <w:r>
        <w:rPr>
          <w:rFonts w:ascii="Times New Roman" w:hAnsi="Times New Roman" w:cs="Times New Roman"/>
          <w:sz w:val="28"/>
          <w:szCs w:val="28"/>
        </w:rPr>
        <w:t>3.17</w:t>
      </w:r>
      <w:r w:rsidR="00E43720">
        <w:rPr>
          <w:rFonts w:ascii="Times New Roman" w:hAnsi="Times New Roman" w:cs="Times New Roman"/>
          <w:sz w:val="28"/>
          <w:szCs w:val="28"/>
        </w:rPr>
        <w:t>.</w:t>
      </w:r>
      <w:r w:rsidR="0036633E" w:rsidRPr="0036633E">
        <w:rPr>
          <w:rFonts w:ascii="Times New Roman" w:hAnsi="Times New Roman" w:cs="Times New Roman"/>
          <w:sz w:val="28"/>
          <w:szCs w:val="28"/>
        </w:rPr>
        <w:t>Стороны договорились о предоставлении работн</w:t>
      </w:r>
      <w:r>
        <w:rPr>
          <w:rFonts w:ascii="Times New Roman" w:hAnsi="Times New Roman" w:cs="Times New Roman"/>
          <w:sz w:val="28"/>
          <w:szCs w:val="28"/>
        </w:rPr>
        <w:t>икам  ДОУ</w:t>
      </w:r>
      <w:r w:rsidR="0036633E" w:rsidRPr="0036633E">
        <w:rPr>
          <w:rFonts w:ascii="Times New Roman" w:hAnsi="Times New Roman" w:cs="Times New Roman"/>
          <w:sz w:val="28"/>
          <w:szCs w:val="28"/>
        </w:rPr>
        <w:t xml:space="preserve"> дополнительного оплачиваемого отпуска в следующих случаях:</w:t>
      </w:r>
    </w:p>
    <w:p w:rsidR="0036633E" w:rsidRPr="0036633E" w:rsidRDefault="0036633E" w:rsidP="0036633E">
      <w:pPr>
        <w:pStyle w:val="3"/>
        <w:ind w:firstLine="705"/>
        <w:jc w:val="both"/>
        <w:rPr>
          <w:rFonts w:ascii="Times New Roman" w:hAnsi="Times New Roman" w:cs="Times New Roman"/>
          <w:sz w:val="28"/>
          <w:szCs w:val="28"/>
        </w:rPr>
      </w:pPr>
      <w:r w:rsidRPr="0036633E">
        <w:rPr>
          <w:rFonts w:ascii="Times New Roman" w:hAnsi="Times New Roman" w:cs="Times New Roman"/>
          <w:sz w:val="28"/>
          <w:szCs w:val="28"/>
        </w:rPr>
        <w:t xml:space="preserve">- </w:t>
      </w:r>
      <w:r w:rsidRPr="006A4480">
        <w:rPr>
          <w:rFonts w:ascii="Times New Roman" w:hAnsi="Times New Roman" w:cs="Times New Roman"/>
          <w:sz w:val="28"/>
          <w:szCs w:val="28"/>
          <w:u w:val="single"/>
        </w:rPr>
        <w:t xml:space="preserve">для сопровождения 1 сентября детей младшего </w:t>
      </w:r>
      <w:r w:rsidR="006A4480" w:rsidRPr="006A4480">
        <w:rPr>
          <w:rFonts w:ascii="Times New Roman" w:hAnsi="Times New Roman" w:cs="Times New Roman"/>
          <w:sz w:val="28"/>
          <w:szCs w:val="28"/>
          <w:u w:val="single"/>
        </w:rPr>
        <w:t>школьного возраста в школу –  1 календарный</w:t>
      </w:r>
      <w:r w:rsidRPr="006A4480">
        <w:rPr>
          <w:rFonts w:ascii="Times New Roman" w:hAnsi="Times New Roman" w:cs="Times New Roman"/>
          <w:sz w:val="28"/>
          <w:szCs w:val="28"/>
          <w:u w:val="single"/>
        </w:rPr>
        <w:t xml:space="preserve"> д</w:t>
      </w:r>
      <w:r w:rsidR="006A4480" w:rsidRPr="006A4480">
        <w:rPr>
          <w:rFonts w:ascii="Times New Roman" w:hAnsi="Times New Roman" w:cs="Times New Roman"/>
          <w:sz w:val="28"/>
          <w:szCs w:val="28"/>
          <w:u w:val="single"/>
        </w:rPr>
        <w:t>ень</w:t>
      </w:r>
      <w:r w:rsidRPr="0036633E">
        <w:rPr>
          <w:rFonts w:ascii="Times New Roman" w:hAnsi="Times New Roman" w:cs="Times New Roman"/>
          <w:sz w:val="28"/>
          <w:szCs w:val="28"/>
        </w:rPr>
        <w:t>;</w:t>
      </w:r>
    </w:p>
    <w:p w:rsidR="0036633E" w:rsidRPr="0036633E" w:rsidRDefault="006A4480" w:rsidP="0036633E">
      <w:pPr>
        <w:pStyle w:val="3"/>
        <w:ind w:firstLine="705"/>
        <w:jc w:val="both"/>
        <w:rPr>
          <w:rFonts w:ascii="Times New Roman" w:hAnsi="Times New Roman" w:cs="Times New Roman"/>
          <w:sz w:val="28"/>
          <w:szCs w:val="28"/>
        </w:rPr>
      </w:pPr>
      <w:r w:rsidRPr="006A4480">
        <w:rPr>
          <w:rFonts w:ascii="Times New Roman" w:hAnsi="Times New Roman" w:cs="Times New Roman"/>
          <w:sz w:val="28"/>
          <w:szCs w:val="28"/>
          <w:u w:val="single"/>
        </w:rPr>
        <w:t xml:space="preserve">- рождения ребенка –  3 </w:t>
      </w:r>
      <w:r w:rsidR="0036633E" w:rsidRPr="006A4480">
        <w:rPr>
          <w:rFonts w:ascii="Times New Roman" w:hAnsi="Times New Roman" w:cs="Times New Roman"/>
          <w:sz w:val="28"/>
          <w:szCs w:val="28"/>
          <w:u w:val="single"/>
        </w:rPr>
        <w:t>календарных дн</w:t>
      </w:r>
      <w:r w:rsidR="00E3755A">
        <w:rPr>
          <w:rFonts w:ascii="Times New Roman" w:hAnsi="Times New Roman" w:cs="Times New Roman"/>
          <w:sz w:val="28"/>
          <w:szCs w:val="28"/>
          <w:u w:val="single"/>
        </w:rPr>
        <w:t>я</w:t>
      </w:r>
      <w:r w:rsidR="0036633E" w:rsidRPr="0036633E">
        <w:rPr>
          <w:rFonts w:ascii="Times New Roman" w:hAnsi="Times New Roman" w:cs="Times New Roman"/>
          <w:sz w:val="28"/>
          <w:szCs w:val="28"/>
        </w:rPr>
        <w:t>;</w:t>
      </w:r>
    </w:p>
    <w:p w:rsidR="0036633E" w:rsidRPr="0036633E" w:rsidRDefault="0036633E" w:rsidP="0036633E">
      <w:pPr>
        <w:pStyle w:val="3"/>
        <w:ind w:firstLine="705"/>
        <w:jc w:val="both"/>
        <w:rPr>
          <w:rFonts w:ascii="Times New Roman" w:hAnsi="Times New Roman" w:cs="Times New Roman"/>
          <w:sz w:val="28"/>
          <w:szCs w:val="28"/>
        </w:rPr>
      </w:pPr>
      <w:r w:rsidRPr="00E3755A">
        <w:rPr>
          <w:rFonts w:ascii="Times New Roman" w:hAnsi="Times New Roman" w:cs="Times New Roman"/>
          <w:sz w:val="28"/>
          <w:szCs w:val="28"/>
          <w:u w:val="single"/>
        </w:rPr>
        <w:t>- брако</w:t>
      </w:r>
      <w:r w:rsidR="006A4480" w:rsidRPr="00E3755A">
        <w:rPr>
          <w:rFonts w:ascii="Times New Roman" w:hAnsi="Times New Roman" w:cs="Times New Roman"/>
          <w:sz w:val="28"/>
          <w:szCs w:val="28"/>
          <w:u w:val="single"/>
        </w:rPr>
        <w:t xml:space="preserve">сочетания детей работников –  </w:t>
      </w:r>
      <w:r w:rsidR="00E3755A" w:rsidRPr="00E3755A">
        <w:rPr>
          <w:rFonts w:ascii="Times New Roman" w:hAnsi="Times New Roman" w:cs="Times New Roman"/>
          <w:sz w:val="28"/>
          <w:szCs w:val="28"/>
          <w:u w:val="single"/>
        </w:rPr>
        <w:t>3 календарных дня</w:t>
      </w:r>
      <w:r w:rsidRPr="0036633E">
        <w:rPr>
          <w:rFonts w:ascii="Times New Roman" w:hAnsi="Times New Roman" w:cs="Times New Roman"/>
          <w:sz w:val="28"/>
          <w:szCs w:val="28"/>
        </w:rPr>
        <w:t>;</w:t>
      </w:r>
    </w:p>
    <w:p w:rsidR="0036633E" w:rsidRPr="00E3755A" w:rsidRDefault="00450B40" w:rsidP="0036633E">
      <w:pPr>
        <w:pStyle w:val="3"/>
        <w:ind w:firstLine="705"/>
        <w:jc w:val="both"/>
        <w:rPr>
          <w:rFonts w:ascii="Times New Roman" w:hAnsi="Times New Roman" w:cs="Times New Roman"/>
          <w:sz w:val="28"/>
          <w:szCs w:val="28"/>
          <w:u w:val="single"/>
        </w:rPr>
      </w:pPr>
      <w:r>
        <w:rPr>
          <w:rFonts w:ascii="Times New Roman" w:hAnsi="Times New Roman" w:cs="Times New Roman"/>
          <w:sz w:val="28"/>
          <w:szCs w:val="28"/>
          <w:u w:val="single"/>
        </w:rPr>
        <w:t>- бракосочетания работника –  5</w:t>
      </w:r>
      <w:r w:rsidR="00E3755A" w:rsidRPr="00E3755A">
        <w:rPr>
          <w:rFonts w:ascii="Times New Roman" w:hAnsi="Times New Roman" w:cs="Times New Roman"/>
          <w:sz w:val="28"/>
          <w:szCs w:val="28"/>
          <w:u w:val="single"/>
        </w:rPr>
        <w:t xml:space="preserve"> календарных дня</w:t>
      </w:r>
      <w:r w:rsidR="0036633E" w:rsidRPr="00E3755A">
        <w:rPr>
          <w:rFonts w:ascii="Times New Roman" w:hAnsi="Times New Roman" w:cs="Times New Roman"/>
          <w:sz w:val="28"/>
          <w:szCs w:val="28"/>
          <w:u w:val="single"/>
        </w:rPr>
        <w:t>;</w:t>
      </w:r>
    </w:p>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похо</w:t>
      </w:r>
      <w:r w:rsidR="00E3755A" w:rsidRPr="00E3755A">
        <w:rPr>
          <w:rFonts w:ascii="Times New Roman" w:hAnsi="Times New Roman" w:cs="Times New Roman"/>
          <w:sz w:val="28"/>
          <w:szCs w:val="28"/>
          <w:u w:val="single"/>
        </w:rPr>
        <w:t>рон близких родственников –  3 календарных дня</w:t>
      </w:r>
      <w:r w:rsidRPr="00E3755A">
        <w:rPr>
          <w:rFonts w:ascii="Times New Roman" w:hAnsi="Times New Roman" w:cs="Times New Roman"/>
          <w:sz w:val="28"/>
          <w:szCs w:val="28"/>
          <w:u w:val="single"/>
        </w:rPr>
        <w:t>;</w:t>
      </w:r>
    </w:p>
    <w:p w:rsidR="0036633E" w:rsidRPr="0036633E" w:rsidRDefault="00E3755A" w:rsidP="0036633E">
      <w:pPr>
        <w:pStyle w:val="3"/>
        <w:ind w:firstLine="705"/>
        <w:jc w:val="both"/>
        <w:rPr>
          <w:rFonts w:ascii="Times New Roman" w:hAnsi="Times New Roman" w:cs="Times New Roman"/>
          <w:sz w:val="28"/>
          <w:szCs w:val="28"/>
        </w:rPr>
      </w:pPr>
      <w:r w:rsidRPr="00E3755A">
        <w:rPr>
          <w:rFonts w:ascii="Times New Roman" w:hAnsi="Times New Roman" w:cs="Times New Roman"/>
          <w:sz w:val="28"/>
          <w:szCs w:val="28"/>
          <w:u w:val="single"/>
        </w:rPr>
        <w:t>-</w:t>
      </w:r>
      <w:r w:rsidR="0036633E" w:rsidRPr="00E3755A">
        <w:rPr>
          <w:rFonts w:ascii="Times New Roman" w:hAnsi="Times New Roman" w:cs="Times New Roman"/>
          <w:sz w:val="28"/>
          <w:szCs w:val="28"/>
          <w:u w:val="single"/>
        </w:rPr>
        <w:t>председателю выборного органа первично</w:t>
      </w:r>
      <w:r w:rsidRPr="00E3755A">
        <w:rPr>
          <w:rFonts w:ascii="Times New Roman" w:hAnsi="Times New Roman" w:cs="Times New Roman"/>
          <w:sz w:val="28"/>
          <w:szCs w:val="28"/>
          <w:u w:val="single"/>
        </w:rPr>
        <w:t xml:space="preserve">й профсоюзной организации –  3 </w:t>
      </w:r>
      <w:r w:rsidR="0036633E" w:rsidRPr="00E3755A">
        <w:rPr>
          <w:rFonts w:ascii="Times New Roman" w:hAnsi="Times New Roman" w:cs="Times New Roman"/>
          <w:sz w:val="28"/>
          <w:szCs w:val="28"/>
          <w:u w:val="single"/>
        </w:rPr>
        <w:t xml:space="preserve">календарных </w:t>
      </w:r>
      <w:r w:rsidRPr="00E3755A">
        <w:rPr>
          <w:rFonts w:ascii="Times New Roman" w:hAnsi="Times New Roman" w:cs="Times New Roman"/>
          <w:sz w:val="28"/>
          <w:szCs w:val="28"/>
          <w:u w:val="single"/>
        </w:rPr>
        <w:t>дня</w:t>
      </w:r>
      <w:r w:rsidR="00AC75A9">
        <w:rPr>
          <w:rFonts w:ascii="Times New Roman" w:hAnsi="Times New Roman" w:cs="Times New Roman"/>
          <w:sz w:val="28"/>
          <w:szCs w:val="28"/>
          <w:u w:val="single"/>
        </w:rPr>
        <w:t>(ежегодно)</w:t>
      </w:r>
      <w:r w:rsidR="0036633E" w:rsidRPr="0036633E">
        <w:rPr>
          <w:rFonts w:ascii="Times New Roman" w:hAnsi="Times New Roman" w:cs="Times New Roman"/>
          <w:sz w:val="28"/>
          <w:szCs w:val="28"/>
        </w:rPr>
        <w:t>.</w:t>
      </w:r>
    </w:p>
    <w:p w:rsidR="0036633E" w:rsidRPr="0036633E" w:rsidRDefault="00E3755A"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3.18</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Исчисление среднего заработка для оплаты ежегодного отпуска производится в соответствии со статьей 139 ТК РФ.</w:t>
      </w:r>
    </w:p>
    <w:p w:rsidR="0036633E" w:rsidRPr="0036633E" w:rsidRDefault="00E3755A"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3.19</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6633E" w:rsidRPr="0036633E" w:rsidRDefault="00E3755A"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3.20</w:t>
      </w:r>
      <w:r w:rsidR="00E43720">
        <w:rPr>
          <w:rFonts w:ascii="Times New Roman" w:hAnsi="Times New Roman" w:cs="Times New Roman"/>
          <w:sz w:val="28"/>
          <w:szCs w:val="28"/>
        </w:rPr>
        <w:t>.</w:t>
      </w:r>
      <w:r w:rsidR="0036633E" w:rsidRPr="0036633E">
        <w:rPr>
          <w:rFonts w:ascii="Times New Roman" w:hAnsi="Times New Roman" w:cs="Times New Roman"/>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6633E" w:rsidRPr="0036633E" w:rsidRDefault="0036633E" w:rsidP="0036633E">
      <w:pPr>
        <w:pStyle w:val="3"/>
        <w:ind w:firstLine="705"/>
        <w:jc w:val="both"/>
        <w:rPr>
          <w:rFonts w:ascii="Times New Roman" w:hAnsi="Times New Roman" w:cs="Times New Roman"/>
          <w:sz w:val="28"/>
          <w:szCs w:val="28"/>
        </w:rPr>
      </w:pPr>
      <w:r w:rsidRPr="00E3755A">
        <w:rPr>
          <w:rFonts w:ascii="Times New Roman" w:hAnsi="Times New Roman" w:cs="Times New Roman"/>
          <w:sz w:val="28"/>
          <w:szCs w:val="28"/>
          <w:u w:val="single"/>
        </w:rPr>
        <w:lastRenderedPageBreak/>
        <w:t>- родителям, воспитывающим детей в возрасте до 14 лет – 14 календарных дней</w:t>
      </w:r>
      <w:r w:rsidRPr="0036633E">
        <w:rPr>
          <w:rFonts w:ascii="Times New Roman" w:hAnsi="Times New Roman" w:cs="Times New Roman"/>
          <w:sz w:val="28"/>
          <w:szCs w:val="28"/>
        </w:rPr>
        <w:t>;</w:t>
      </w:r>
    </w:p>
    <w:p w:rsidR="0036633E" w:rsidRPr="0036633E" w:rsidRDefault="0036633E" w:rsidP="0036633E">
      <w:pPr>
        <w:pStyle w:val="3"/>
        <w:ind w:firstLine="705"/>
        <w:jc w:val="both"/>
        <w:rPr>
          <w:rFonts w:ascii="Times New Roman" w:hAnsi="Times New Roman" w:cs="Times New Roman"/>
          <w:sz w:val="28"/>
          <w:szCs w:val="28"/>
        </w:rPr>
      </w:pPr>
      <w:r w:rsidRPr="00E3755A">
        <w:rPr>
          <w:rFonts w:ascii="Times New Roman" w:hAnsi="Times New Roman" w:cs="Times New Roman"/>
          <w:sz w:val="28"/>
          <w:szCs w:val="28"/>
          <w:u w:val="single"/>
        </w:rPr>
        <w:t xml:space="preserve">- в связи с переездом </w:t>
      </w:r>
      <w:r w:rsidR="00E3755A" w:rsidRPr="00E3755A">
        <w:rPr>
          <w:rFonts w:ascii="Times New Roman" w:hAnsi="Times New Roman" w:cs="Times New Roman"/>
          <w:sz w:val="28"/>
          <w:szCs w:val="28"/>
          <w:u w:val="single"/>
        </w:rPr>
        <w:t xml:space="preserve">на новое место жительства –  3 </w:t>
      </w:r>
      <w:r w:rsidRPr="00E3755A">
        <w:rPr>
          <w:rFonts w:ascii="Times New Roman" w:hAnsi="Times New Roman" w:cs="Times New Roman"/>
          <w:sz w:val="28"/>
          <w:szCs w:val="28"/>
          <w:u w:val="single"/>
        </w:rPr>
        <w:t>календарных дня</w:t>
      </w:r>
      <w:r w:rsidRPr="0036633E">
        <w:rPr>
          <w:rFonts w:ascii="Times New Roman" w:hAnsi="Times New Roman" w:cs="Times New Roman"/>
          <w:sz w:val="28"/>
          <w:szCs w:val="28"/>
        </w:rPr>
        <w:t>;</w:t>
      </w:r>
    </w:p>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для проводо</w:t>
      </w:r>
      <w:r w:rsidR="00E3755A" w:rsidRPr="00E3755A">
        <w:rPr>
          <w:rFonts w:ascii="Times New Roman" w:hAnsi="Times New Roman" w:cs="Times New Roman"/>
          <w:sz w:val="28"/>
          <w:szCs w:val="28"/>
          <w:u w:val="single"/>
        </w:rPr>
        <w:t xml:space="preserve">в детей на военную службу – 3 </w:t>
      </w:r>
      <w:r w:rsidRPr="00E3755A">
        <w:rPr>
          <w:rFonts w:ascii="Times New Roman" w:hAnsi="Times New Roman" w:cs="Times New Roman"/>
          <w:sz w:val="28"/>
          <w:szCs w:val="28"/>
          <w:u w:val="single"/>
        </w:rPr>
        <w:t>календарных дня;</w:t>
      </w:r>
    </w:p>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xml:space="preserve">- тяжелого заболевания близкого родственника </w:t>
      </w:r>
      <w:r w:rsidR="00E3755A" w:rsidRPr="00E3755A">
        <w:rPr>
          <w:rFonts w:ascii="Times New Roman" w:hAnsi="Times New Roman" w:cs="Times New Roman"/>
          <w:sz w:val="28"/>
          <w:szCs w:val="28"/>
          <w:u w:val="single"/>
        </w:rPr>
        <w:t>– 5 календарных дней</w:t>
      </w:r>
      <w:r w:rsidRPr="00E3755A">
        <w:rPr>
          <w:rFonts w:ascii="Times New Roman" w:hAnsi="Times New Roman" w:cs="Times New Roman"/>
          <w:sz w:val="28"/>
          <w:szCs w:val="28"/>
          <w:u w:val="single"/>
        </w:rPr>
        <w:t>;</w:t>
      </w:r>
    </w:p>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участникам Великой Отечественной войны – до 35 календарных дней в году;</w:t>
      </w:r>
    </w:p>
    <w:p w:rsidR="00E3755A" w:rsidRDefault="0036633E" w:rsidP="00E3755A">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работающим пенсионерам по старости (по возрасту) – до 14 календарных дней в году;</w:t>
      </w:r>
      <w:bookmarkStart w:id="0" w:name="sub_12824"/>
    </w:p>
    <w:p w:rsidR="0036633E" w:rsidRPr="00E3755A" w:rsidRDefault="00E3755A" w:rsidP="00E3755A">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xml:space="preserve">- </w:t>
      </w:r>
      <w:r w:rsidR="0036633E" w:rsidRPr="00E3755A">
        <w:rPr>
          <w:rFonts w:ascii="Times New Roman" w:hAnsi="Times New Roman" w:cs="Times New Roman"/>
          <w:sz w:val="28"/>
          <w:szCs w:val="28"/>
          <w:u w:val="single"/>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w:t>
      </w:r>
      <w:r w:rsidRPr="00E3755A">
        <w:rPr>
          <w:rFonts w:ascii="Times New Roman" w:hAnsi="Times New Roman" w:cs="Times New Roman"/>
          <w:sz w:val="28"/>
          <w:szCs w:val="28"/>
          <w:u w:val="single"/>
        </w:rPr>
        <w:t>анностей военной службы</w:t>
      </w:r>
      <w:r w:rsidR="0036633E" w:rsidRPr="00E3755A">
        <w:rPr>
          <w:rFonts w:ascii="Times New Roman" w:hAnsi="Times New Roman" w:cs="Times New Roman"/>
          <w:sz w:val="28"/>
          <w:szCs w:val="28"/>
          <w:u w:val="single"/>
        </w:rPr>
        <w:t>, либо вследствие заболевания, связанного с прохож</w:t>
      </w:r>
      <w:r w:rsidRPr="00E3755A">
        <w:rPr>
          <w:rFonts w:ascii="Times New Roman" w:hAnsi="Times New Roman" w:cs="Times New Roman"/>
          <w:sz w:val="28"/>
          <w:szCs w:val="28"/>
          <w:u w:val="single"/>
        </w:rPr>
        <w:t xml:space="preserve">дением военной службы  ̶  </w:t>
      </w:r>
      <w:r w:rsidR="0036633E" w:rsidRPr="00E3755A">
        <w:rPr>
          <w:rFonts w:ascii="Times New Roman" w:hAnsi="Times New Roman" w:cs="Times New Roman"/>
          <w:sz w:val="28"/>
          <w:szCs w:val="28"/>
          <w:u w:val="single"/>
        </w:rPr>
        <w:t>до 14 календарных дней в году;</w:t>
      </w:r>
    </w:p>
    <w:bookmarkEnd w:id="0"/>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работающим инвалидам – до 60 календарных дней в году</w:t>
      </w:r>
      <w:r w:rsidR="007E0064">
        <w:rPr>
          <w:rFonts w:ascii="Times New Roman" w:hAnsi="Times New Roman" w:cs="Times New Roman"/>
          <w:sz w:val="28"/>
          <w:szCs w:val="28"/>
          <w:u w:val="single"/>
        </w:rPr>
        <w:t>;</w:t>
      </w:r>
    </w:p>
    <w:p w:rsidR="0036633E" w:rsidRPr="00E3755A" w:rsidRDefault="0036633E" w:rsidP="0036633E">
      <w:pPr>
        <w:pStyle w:val="3"/>
        <w:ind w:firstLine="705"/>
        <w:jc w:val="both"/>
        <w:rPr>
          <w:rFonts w:ascii="Times New Roman" w:hAnsi="Times New Roman" w:cs="Times New Roman"/>
          <w:sz w:val="28"/>
          <w:szCs w:val="28"/>
          <w:u w:val="single"/>
        </w:rPr>
      </w:pPr>
      <w:r w:rsidRPr="00E3755A">
        <w:rPr>
          <w:rFonts w:ascii="Times New Roman" w:hAnsi="Times New Roman" w:cs="Times New Roman"/>
          <w:sz w:val="28"/>
          <w:szCs w:val="28"/>
          <w:u w:val="single"/>
        </w:rPr>
        <w:t>- в случае  рождения ребенка, регистрации брака, смерти близких родственников – до 5 календарных дней.</w:t>
      </w:r>
    </w:p>
    <w:p w:rsidR="0036633E" w:rsidRPr="0036633E" w:rsidRDefault="00E3755A"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3.21</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6633E" w:rsidRPr="0036633E" w:rsidRDefault="00E3755A"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3.22</w:t>
      </w:r>
      <w:r w:rsidR="00E43720">
        <w:rPr>
          <w:rFonts w:ascii="Times New Roman" w:hAnsi="Times New Roman" w:cs="Times New Roman"/>
          <w:sz w:val="28"/>
          <w:szCs w:val="28"/>
        </w:rPr>
        <w:t>.</w:t>
      </w:r>
      <w:r w:rsidR="0036633E" w:rsidRPr="0036633E">
        <w:rPr>
          <w:rFonts w:ascii="Times New Roman" w:hAnsi="Times New Roman" w:cs="Times New Roman"/>
          <w:sz w:val="28"/>
          <w:szCs w:val="28"/>
        </w:rPr>
        <w:t>Выборный орган первичной профсоюзной организации обязуется:</w:t>
      </w:r>
    </w:p>
    <w:p w:rsidR="0036633E" w:rsidRPr="0036633E" w:rsidRDefault="00E3755A"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3.22</w:t>
      </w:r>
      <w:r w:rsidR="00E43720">
        <w:rPr>
          <w:rFonts w:ascii="Times New Roman" w:hAnsi="Times New Roman" w:cs="Times New Roman"/>
          <w:sz w:val="28"/>
          <w:szCs w:val="28"/>
        </w:rPr>
        <w:t>.1.</w:t>
      </w:r>
      <w:r w:rsidR="0036633E" w:rsidRPr="0036633E">
        <w:rPr>
          <w:rFonts w:ascii="Times New Roman" w:hAnsi="Times New Roman" w:cs="Times New Roman"/>
          <w:sz w:val="28"/>
          <w:szCs w:val="28"/>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6633E" w:rsidRPr="0036633E" w:rsidRDefault="00E3755A" w:rsidP="00687891">
      <w:pPr>
        <w:pStyle w:val="3"/>
        <w:spacing w:before="120"/>
        <w:ind w:firstLine="567"/>
        <w:jc w:val="both"/>
        <w:rPr>
          <w:rFonts w:ascii="Times New Roman" w:hAnsi="Times New Roman" w:cs="Times New Roman"/>
          <w:sz w:val="28"/>
          <w:szCs w:val="28"/>
        </w:rPr>
      </w:pPr>
      <w:r>
        <w:rPr>
          <w:rFonts w:ascii="Times New Roman" w:hAnsi="Times New Roman" w:cs="Times New Roman"/>
          <w:sz w:val="28"/>
          <w:szCs w:val="28"/>
        </w:rPr>
        <w:t>3.22</w:t>
      </w:r>
      <w:r w:rsidR="00E43720">
        <w:rPr>
          <w:rFonts w:ascii="Times New Roman" w:hAnsi="Times New Roman" w:cs="Times New Roman"/>
          <w:sz w:val="28"/>
          <w:szCs w:val="28"/>
        </w:rPr>
        <w:t>.2.</w:t>
      </w:r>
      <w:r w:rsidR="0036633E" w:rsidRPr="0036633E">
        <w:rPr>
          <w:rFonts w:ascii="Times New Roman" w:hAnsi="Times New Roman" w:cs="Times New Roman"/>
          <w:sz w:val="28"/>
          <w:szCs w:val="28"/>
        </w:rPr>
        <w:t xml:space="preserve">Предоставлять работодателю мотивированное мнение (вариант: согласование) при принятии локальных нормативных актов, регулирующих </w:t>
      </w:r>
      <w:r w:rsidR="0036633E" w:rsidRPr="0036633E">
        <w:rPr>
          <w:rFonts w:ascii="Times New Roman" w:hAnsi="Times New Roman" w:cs="Times New Roman"/>
          <w:sz w:val="28"/>
          <w:szCs w:val="28"/>
        </w:rPr>
        <w:lastRenderedPageBreak/>
        <w:t>вопросы рабочего времени и времени отдыха работников, с соблюдением сроков и порядка, установленных статьей 372 ТК РФ.</w:t>
      </w:r>
    </w:p>
    <w:p w:rsidR="0036633E" w:rsidRPr="0036633E" w:rsidRDefault="00E3755A" w:rsidP="0036633E">
      <w:pPr>
        <w:pStyle w:val="3"/>
        <w:ind w:firstLine="567"/>
        <w:jc w:val="both"/>
        <w:rPr>
          <w:rFonts w:ascii="Times New Roman" w:hAnsi="Times New Roman" w:cs="Times New Roman"/>
          <w:sz w:val="28"/>
          <w:szCs w:val="28"/>
        </w:rPr>
      </w:pPr>
      <w:r>
        <w:rPr>
          <w:rFonts w:ascii="Times New Roman" w:hAnsi="Times New Roman" w:cs="Times New Roman"/>
          <w:sz w:val="28"/>
          <w:szCs w:val="28"/>
        </w:rPr>
        <w:t>3.22</w:t>
      </w:r>
      <w:r w:rsidR="00E43720">
        <w:rPr>
          <w:rFonts w:ascii="Times New Roman" w:hAnsi="Times New Roman" w:cs="Times New Roman"/>
          <w:sz w:val="28"/>
          <w:szCs w:val="28"/>
        </w:rPr>
        <w:t>.3.</w:t>
      </w:r>
      <w:r w:rsidR="0036633E" w:rsidRPr="0036633E">
        <w:rPr>
          <w:rFonts w:ascii="Times New Roman" w:hAnsi="Times New Roman" w:cs="Times New Roman"/>
          <w:sz w:val="28"/>
          <w:szCs w:val="28"/>
        </w:rPr>
        <w:t>Вносить работодателю представления об устранении выявленных нарушений.</w:t>
      </w:r>
    </w:p>
    <w:p w:rsidR="008376F4" w:rsidRDefault="008376F4" w:rsidP="008D2091">
      <w:pPr>
        <w:pStyle w:val="3"/>
        <w:spacing w:before="100" w:beforeAutospacing="1" w:after="240"/>
        <w:jc w:val="center"/>
        <w:outlineLvl w:val="0"/>
        <w:rPr>
          <w:rFonts w:ascii="Times New Roman" w:hAnsi="Times New Roman" w:cs="Times New Roman"/>
          <w:b/>
          <w:bCs/>
          <w:caps/>
          <w:sz w:val="28"/>
          <w:szCs w:val="28"/>
        </w:rPr>
      </w:pPr>
    </w:p>
    <w:p w:rsidR="0036633E" w:rsidRPr="007E0064" w:rsidRDefault="0036633E" w:rsidP="008D2091">
      <w:pPr>
        <w:pStyle w:val="3"/>
        <w:spacing w:before="100" w:beforeAutospacing="1" w:after="240"/>
        <w:jc w:val="center"/>
        <w:outlineLvl w:val="0"/>
        <w:rPr>
          <w:rFonts w:ascii="Times New Roman" w:hAnsi="Times New Roman" w:cs="Times New Roman"/>
          <w:b/>
          <w:bCs/>
          <w:caps/>
          <w:sz w:val="28"/>
          <w:szCs w:val="28"/>
        </w:rPr>
      </w:pPr>
      <w:r w:rsidRPr="007E0064">
        <w:rPr>
          <w:rFonts w:ascii="Times New Roman" w:hAnsi="Times New Roman" w:cs="Times New Roman"/>
          <w:b/>
          <w:bCs/>
          <w:caps/>
          <w:sz w:val="28"/>
          <w:szCs w:val="28"/>
          <w:lang w:val="en-US"/>
        </w:rPr>
        <w:t>IV</w:t>
      </w:r>
      <w:r w:rsidRPr="007E0064">
        <w:rPr>
          <w:rFonts w:ascii="Times New Roman" w:hAnsi="Times New Roman" w:cs="Times New Roman"/>
          <w:b/>
          <w:bCs/>
          <w:caps/>
          <w:sz w:val="28"/>
          <w:szCs w:val="28"/>
        </w:rPr>
        <w:t>. Оплата и нормирование труда</w:t>
      </w:r>
    </w:p>
    <w:p w:rsidR="0036633E" w:rsidRPr="0036633E" w:rsidRDefault="00E43720" w:rsidP="003216B5">
      <w:pPr>
        <w:pStyle w:val="aff5"/>
        <w:spacing w:before="100" w:beforeAutospacing="1"/>
        <w:ind w:firstLine="708"/>
        <w:jc w:val="both"/>
        <w:rPr>
          <w:rFonts w:ascii="Times New Roman" w:eastAsia="MS Mincho" w:hAnsi="Times New Roman"/>
          <w:sz w:val="28"/>
          <w:szCs w:val="28"/>
        </w:rPr>
      </w:pPr>
      <w:r>
        <w:rPr>
          <w:rFonts w:ascii="Times New Roman" w:eastAsia="MS Mincho" w:hAnsi="Times New Roman"/>
          <w:sz w:val="28"/>
          <w:szCs w:val="28"/>
        </w:rPr>
        <w:t>4.1.</w:t>
      </w:r>
      <w:r w:rsidR="0036633E" w:rsidRPr="0036633E">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36633E" w:rsidRPr="0036633E" w:rsidRDefault="0036633E" w:rsidP="0036633E">
      <w:pPr>
        <w:pStyle w:val="aff5"/>
        <w:ind w:firstLine="708"/>
        <w:jc w:val="both"/>
        <w:rPr>
          <w:rFonts w:ascii="Times New Roman" w:eastAsia="MS Mincho" w:hAnsi="Times New Roman"/>
          <w:i/>
          <w:iCs/>
          <w:sz w:val="28"/>
          <w:szCs w:val="28"/>
        </w:rPr>
      </w:pPr>
      <w:r w:rsidRPr="0036633E">
        <w:rPr>
          <w:rFonts w:ascii="Times New Roman" w:eastAsia="MS Mincho" w:hAnsi="Times New Roman"/>
          <w:sz w:val="28"/>
          <w:szCs w:val="28"/>
        </w:rPr>
        <w:t>Днями выплаты за</w:t>
      </w:r>
      <w:r w:rsidR="007E0064">
        <w:rPr>
          <w:rFonts w:ascii="Times New Roman" w:eastAsia="MS Mincho" w:hAnsi="Times New Roman"/>
          <w:sz w:val="28"/>
          <w:szCs w:val="28"/>
        </w:rPr>
        <w:t xml:space="preserve">работной платы являются: 20 число текущего месяца и </w:t>
      </w:r>
      <w:r w:rsidR="00AC75A9">
        <w:rPr>
          <w:rFonts w:ascii="Times New Roman" w:eastAsia="MS Mincho" w:hAnsi="Times New Roman"/>
          <w:sz w:val="28"/>
          <w:szCs w:val="28"/>
        </w:rPr>
        <w:t>5</w:t>
      </w:r>
      <w:r w:rsidR="007E0064">
        <w:rPr>
          <w:rFonts w:ascii="Times New Roman" w:eastAsia="MS Mincho" w:hAnsi="Times New Roman"/>
          <w:sz w:val="28"/>
          <w:szCs w:val="28"/>
        </w:rPr>
        <w:t xml:space="preserve"> число следующего месяца.</w:t>
      </w:r>
      <w:r w:rsidRPr="0036633E">
        <w:rPr>
          <w:rFonts w:ascii="Times New Roman" w:eastAsia="MS Mincho" w:hAnsi="Times New Roman"/>
          <w:sz w:val="28"/>
          <w:szCs w:val="28"/>
        </w:rPr>
        <w:t xml:space="preserve"> </w:t>
      </w:r>
    </w:p>
    <w:p w:rsidR="0036633E" w:rsidRPr="0036633E" w:rsidRDefault="0036633E" w:rsidP="0036633E">
      <w:pPr>
        <w:autoSpaceDE w:val="0"/>
        <w:autoSpaceDN w:val="0"/>
        <w:adjustRightInd w:val="0"/>
        <w:ind w:firstLine="708"/>
        <w:jc w:val="both"/>
        <w:rPr>
          <w:rFonts w:ascii="Times New Roman" w:eastAsia="MS Mincho" w:hAnsi="Times New Roman" w:cs="Times New Roman"/>
          <w:iCs/>
          <w:sz w:val="28"/>
          <w:szCs w:val="28"/>
        </w:rPr>
      </w:pPr>
      <w:r w:rsidRPr="0036633E">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36633E" w:rsidRPr="007E0064" w:rsidRDefault="0036633E" w:rsidP="0036633E">
      <w:pPr>
        <w:autoSpaceDE w:val="0"/>
        <w:autoSpaceDN w:val="0"/>
        <w:adjustRightInd w:val="0"/>
        <w:ind w:firstLine="708"/>
        <w:jc w:val="both"/>
        <w:rPr>
          <w:rFonts w:ascii="Times New Roman" w:hAnsi="Times New Roman" w:cs="Times New Roman"/>
          <w:iCs/>
          <w:sz w:val="28"/>
          <w:szCs w:val="28"/>
          <w:u w:val="single"/>
        </w:rPr>
      </w:pPr>
      <w:r w:rsidRPr="007E0064">
        <w:rPr>
          <w:rFonts w:ascii="Times New Roman" w:hAnsi="Times New Roman" w:cs="Times New Roman"/>
          <w:iCs/>
          <w:sz w:val="28"/>
          <w:szCs w:val="28"/>
          <w:u w:val="single"/>
        </w:rPr>
        <w:t>- составных частей заработной платы, причитающейся ему за соответствующий период;</w:t>
      </w:r>
    </w:p>
    <w:p w:rsidR="0036633E" w:rsidRPr="007E0064" w:rsidRDefault="0036633E" w:rsidP="00F83624">
      <w:pPr>
        <w:autoSpaceDE w:val="0"/>
        <w:autoSpaceDN w:val="0"/>
        <w:adjustRightInd w:val="0"/>
        <w:spacing w:before="120" w:after="120"/>
        <w:ind w:firstLine="708"/>
        <w:jc w:val="both"/>
        <w:rPr>
          <w:rFonts w:ascii="Times New Roman" w:hAnsi="Times New Roman" w:cs="Times New Roman"/>
          <w:iCs/>
          <w:sz w:val="28"/>
          <w:szCs w:val="28"/>
          <w:u w:val="single"/>
        </w:rPr>
      </w:pPr>
      <w:r w:rsidRPr="007E0064">
        <w:rPr>
          <w:rFonts w:ascii="Times New Roman" w:hAnsi="Times New Roman" w:cs="Times New Roman"/>
          <w:iCs/>
          <w:sz w:val="28"/>
          <w:szCs w:val="28"/>
          <w:u w:val="single"/>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6633E" w:rsidRPr="007E0064" w:rsidRDefault="0036633E" w:rsidP="0036633E">
      <w:pPr>
        <w:autoSpaceDE w:val="0"/>
        <w:autoSpaceDN w:val="0"/>
        <w:adjustRightInd w:val="0"/>
        <w:ind w:firstLine="708"/>
        <w:jc w:val="both"/>
        <w:rPr>
          <w:rFonts w:ascii="Times New Roman" w:hAnsi="Times New Roman" w:cs="Times New Roman"/>
          <w:iCs/>
          <w:sz w:val="28"/>
          <w:szCs w:val="28"/>
          <w:u w:val="single"/>
        </w:rPr>
      </w:pPr>
      <w:r w:rsidRPr="007E0064">
        <w:rPr>
          <w:rFonts w:ascii="Times New Roman" w:hAnsi="Times New Roman" w:cs="Times New Roman"/>
          <w:iCs/>
          <w:sz w:val="28"/>
          <w:szCs w:val="28"/>
          <w:u w:val="single"/>
        </w:rPr>
        <w:t>- размеров и оснований произведенных удержаний;</w:t>
      </w:r>
    </w:p>
    <w:p w:rsidR="0036633E" w:rsidRPr="0036633E" w:rsidRDefault="0036633E" w:rsidP="0036633E">
      <w:pPr>
        <w:autoSpaceDE w:val="0"/>
        <w:autoSpaceDN w:val="0"/>
        <w:adjustRightInd w:val="0"/>
        <w:ind w:firstLine="708"/>
        <w:jc w:val="both"/>
        <w:rPr>
          <w:rFonts w:ascii="Times New Roman" w:hAnsi="Times New Roman" w:cs="Times New Roman"/>
          <w:iCs/>
          <w:sz w:val="28"/>
          <w:szCs w:val="28"/>
        </w:rPr>
      </w:pPr>
      <w:r w:rsidRPr="007E0064">
        <w:rPr>
          <w:rFonts w:ascii="Times New Roman" w:hAnsi="Times New Roman" w:cs="Times New Roman"/>
          <w:iCs/>
          <w:sz w:val="28"/>
          <w:szCs w:val="28"/>
          <w:u w:val="single"/>
        </w:rPr>
        <w:t>- общей денежной суммы, подлежащей выплате</w:t>
      </w:r>
      <w:r w:rsidRPr="0036633E">
        <w:rPr>
          <w:rFonts w:ascii="Times New Roman" w:hAnsi="Times New Roman" w:cs="Times New Roman"/>
          <w:iCs/>
          <w:sz w:val="28"/>
          <w:szCs w:val="28"/>
        </w:rPr>
        <w:t>.</w:t>
      </w:r>
    </w:p>
    <w:p w:rsidR="0036633E" w:rsidRPr="009A5205" w:rsidRDefault="0036633E" w:rsidP="0036633E">
      <w:pPr>
        <w:autoSpaceDE w:val="0"/>
        <w:autoSpaceDN w:val="0"/>
        <w:adjustRightInd w:val="0"/>
        <w:ind w:firstLine="708"/>
        <w:jc w:val="both"/>
        <w:rPr>
          <w:rFonts w:ascii="Times New Roman" w:hAnsi="Times New Roman" w:cs="Times New Roman"/>
          <w:i/>
          <w:iCs/>
          <w:sz w:val="28"/>
          <w:szCs w:val="28"/>
        </w:rPr>
      </w:pPr>
      <w:r w:rsidRPr="0036633E">
        <w:rPr>
          <w:rFonts w:ascii="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009A5205">
        <w:rPr>
          <w:rFonts w:ascii="Times New Roman" w:hAnsi="Times New Roman" w:cs="Times New Roman"/>
          <w:sz w:val="28"/>
          <w:szCs w:val="28"/>
        </w:rPr>
        <w:t>.</w:t>
      </w:r>
    </w:p>
    <w:p w:rsidR="00687891" w:rsidRDefault="00E43720" w:rsidP="00687891">
      <w:pPr>
        <w:autoSpaceDE w:val="0"/>
        <w:autoSpaceDN w:val="0"/>
        <w:adjustRightInd w:val="0"/>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4.2.</w:t>
      </w:r>
      <w:r w:rsidR="0036633E" w:rsidRPr="0036633E">
        <w:rPr>
          <w:rFonts w:ascii="Times New Roman" w:eastAsia="MS Mincho" w:hAnsi="Times New Roman" w:cs="Times New Roman"/>
          <w:sz w:val="28"/>
          <w:szCs w:val="28"/>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0036633E" w:rsidRPr="0036633E">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7E0064">
        <w:rPr>
          <w:rFonts w:ascii="Times New Roman" w:eastAsia="MS Mincho" w:hAnsi="Times New Roman" w:cs="Times New Roman"/>
          <w:sz w:val="28"/>
          <w:szCs w:val="28"/>
        </w:rPr>
        <w:t xml:space="preserve"> </w:t>
      </w:r>
      <w:r w:rsidR="0036633E" w:rsidRPr="0036633E">
        <w:rPr>
          <w:rFonts w:ascii="Times New Roman" w:eastAsia="MS Mincho" w:hAnsi="Times New Roman" w:cs="Times New Roman"/>
          <w:sz w:val="28"/>
          <w:szCs w:val="28"/>
        </w:rPr>
        <w:t xml:space="preserve"> выплаты стимулирующего характера.</w:t>
      </w:r>
    </w:p>
    <w:p w:rsidR="007C3AC9" w:rsidRPr="00687891" w:rsidRDefault="00E43720" w:rsidP="00687891">
      <w:pPr>
        <w:autoSpaceDE w:val="0"/>
        <w:autoSpaceDN w:val="0"/>
        <w:adjustRightInd w:val="0"/>
        <w:ind w:firstLine="540"/>
        <w:jc w:val="both"/>
        <w:rPr>
          <w:rFonts w:ascii="Times New Roman" w:eastAsia="MS Mincho" w:hAnsi="Times New Roman" w:cs="Times New Roman"/>
          <w:sz w:val="28"/>
          <w:szCs w:val="28"/>
        </w:rPr>
      </w:pPr>
      <w:r>
        <w:rPr>
          <w:rFonts w:ascii="Times New Roman" w:hAnsi="Times New Roman" w:cs="Times New Roman"/>
          <w:sz w:val="28"/>
          <w:szCs w:val="28"/>
        </w:rPr>
        <w:t>4.3.</w:t>
      </w:r>
      <w:r w:rsidR="007C3AC9" w:rsidRPr="007C3AC9">
        <w:rPr>
          <w:rFonts w:ascii="Times New Roman" w:hAnsi="Times New Roman" w:cs="Times New Roman"/>
          <w:sz w:val="28"/>
          <w:szCs w:val="28"/>
        </w:rPr>
        <w:t>Оплата труда</w:t>
      </w:r>
      <w:r w:rsidR="00FA2160">
        <w:rPr>
          <w:rFonts w:ascii="Times New Roman" w:hAnsi="Times New Roman" w:cs="Times New Roman"/>
          <w:sz w:val="28"/>
          <w:szCs w:val="28"/>
        </w:rPr>
        <w:t xml:space="preserve"> работников в ноч</w:t>
      </w:r>
      <w:r w:rsidR="008376F4">
        <w:rPr>
          <w:rFonts w:ascii="Times New Roman" w:hAnsi="Times New Roman" w:cs="Times New Roman"/>
          <w:sz w:val="28"/>
          <w:szCs w:val="28"/>
        </w:rPr>
        <w:t xml:space="preserve">ное время </w:t>
      </w:r>
      <w:r w:rsidR="007C3AC9" w:rsidRPr="007C3AC9">
        <w:rPr>
          <w:rFonts w:ascii="Times New Roman" w:hAnsi="Times New Roman" w:cs="Times New Roman"/>
          <w:sz w:val="28"/>
          <w:szCs w:val="28"/>
        </w:rPr>
        <w:t xml:space="preserve">производится в повышенном размере, но не ниже 35 процентов часовой тарифной ставки </w:t>
      </w:r>
      <w:r w:rsidR="007C3AC9" w:rsidRPr="007C3AC9">
        <w:rPr>
          <w:rFonts w:ascii="Times New Roman" w:hAnsi="Times New Roman" w:cs="Times New Roman"/>
          <w:sz w:val="28"/>
          <w:szCs w:val="28"/>
        </w:rPr>
        <w:lastRenderedPageBreak/>
        <w:t>(части оклада (должностного оклада), рассчитанного за час работы) за каждый час работы в ночное время.</w:t>
      </w:r>
    </w:p>
    <w:p w:rsidR="007C3AC9" w:rsidRDefault="00E43720" w:rsidP="00687891">
      <w:pPr>
        <w:autoSpaceDE w:val="0"/>
        <w:autoSpaceDN w:val="0"/>
        <w:adjustRightInd w:val="0"/>
        <w:spacing w:before="120"/>
        <w:ind w:firstLine="540"/>
        <w:jc w:val="both"/>
        <w:rPr>
          <w:rFonts w:ascii="Times New Roman" w:hAnsi="Times New Roman" w:cs="Times New Roman"/>
          <w:sz w:val="28"/>
          <w:szCs w:val="28"/>
        </w:rPr>
      </w:pPr>
      <w:r>
        <w:rPr>
          <w:rFonts w:ascii="Times New Roman" w:hAnsi="Times New Roman" w:cs="Times New Roman"/>
          <w:sz w:val="28"/>
          <w:szCs w:val="28"/>
        </w:rPr>
        <w:t>4.4.</w:t>
      </w:r>
      <w:r w:rsidR="007C3AC9" w:rsidRPr="007C3AC9">
        <w:rPr>
          <w:rFonts w:ascii="Times New Roman" w:hAnsi="Times New Roman" w:cs="Times New Roman"/>
          <w:sz w:val="28"/>
          <w:szCs w:val="28"/>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7C3AC9" w:rsidRPr="007C3AC9" w:rsidRDefault="00E43720" w:rsidP="0036633E">
      <w:pPr>
        <w:autoSpaceDE w:val="0"/>
        <w:autoSpaceDN w:val="0"/>
        <w:adjustRightInd w:val="0"/>
        <w:ind w:firstLine="540"/>
        <w:jc w:val="both"/>
        <w:rPr>
          <w:rFonts w:ascii="Times New Roman" w:eastAsia="MS Mincho" w:hAnsi="Times New Roman" w:cs="Times New Roman"/>
          <w:sz w:val="28"/>
          <w:szCs w:val="28"/>
        </w:rPr>
      </w:pPr>
      <w:r>
        <w:rPr>
          <w:rFonts w:ascii="Times New Roman" w:hAnsi="Times New Roman" w:cs="Times New Roman"/>
          <w:sz w:val="28"/>
          <w:szCs w:val="28"/>
        </w:rPr>
        <w:t>4.5.</w:t>
      </w:r>
      <w:r w:rsidR="007C3AC9" w:rsidRPr="007C3AC9">
        <w:rPr>
          <w:rFonts w:ascii="Times New Roman" w:hAnsi="Times New Roman" w:cs="Times New Roman"/>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6633E" w:rsidRPr="007C3AC9" w:rsidRDefault="00E43720" w:rsidP="00F83624">
      <w:pPr>
        <w:autoSpaceDE w:val="0"/>
        <w:autoSpaceDN w:val="0"/>
        <w:adjustRightInd w:val="0"/>
        <w:ind w:left="-113" w:firstLine="708"/>
        <w:jc w:val="both"/>
        <w:rPr>
          <w:rFonts w:ascii="Times New Roman" w:hAnsi="Times New Roman" w:cs="Times New Roman"/>
          <w:i/>
          <w:sz w:val="28"/>
          <w:szCs w:val="28"/>
        </w:rPr>
      </w:pPr>
      <w:r>
        <w:rPr>
          <w:rFonts w:ascii="Times New Roman" w:hAnsi="Times New Roman" w:cs="Times New Roman"/>
          <w:sz w:val="28"/>
          <w:szCs w:val="28"/>
        </w:rPr>
        <w:t>4.6.</w:t>
      </w:r>
      <w:r w:rsidR="0036633E" w:rsidRPr="007C3AC9">
        <w:rPr>
          <w:rFonts w:ascii="Times New Roman" w:hAnsi="Times New Roman" w:cs="Times New Roman"/>
          <w:sz w:val="28"/>
          <w:szCs w:val="28"/>
        </w:rPr>
        <w:t>При нарушении</w:t>
      </w:r>
      <w:r w:rsidR="0036633E" w:rsidRPr="007C3AC9">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36633E" w:rsidRPr="007C3AC9">
        <w:rPr>
          <w:rFonts w:ascii="Times New Roman" w:hAnsi="Times New Roman" w:cs="Times New Roman"/>
          <w:sz w:val="28"/>
          <w:szCs w:val="28"/>
        </w:rPr>
        <w:t xml:space="preserve">не ниже </w:t>
      </w:r>
      <w:r w:rsidR="00AC75A9">
        <w:rPr>
          <w:rFonts w:ascii="Times New Roman" w:hAnsi="Times New Roman" w:cs="Times New Roman"/>
          <w:sz w:val="28"/>
          <w:szCs w:val="28"/>
        </w:rPr>
        <w:t>1/150</w:t>
      </w:r>
      <w:r w:rsidR="0036633E" w:rsidRPr="007C3AC9">
        <w:rPr>
          <w:rFonts w:ascii="Times New Roman" w:hAnsi="Times New Roman" w:cs="Times New Roman"/>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36633E" w:rsidRPr="007C3AC9" w:rsidRDefault="00E43720" w:rsidP="00687891">
      <w:pPr>
        <w:pStyle w:val="aff5"/>
        <w:spacing w:before="120"/>
        <w:ind w:firstLine="708"/>
        <w:jc w:val="both"/>
        <w:rPr>
          <w:rFonts w:ascii="Times New Roman" w:eastAsia="MS Mincho" w:hAnsi="Times New Roman"/>
          <w:sz w:val="28"/>
          <w:szCs w:val="28"/>
        </w:rPr>
      </w:pPr>
      <w:r>
        <w:rPr>
          <w:rFonts w:ascii="Times New Roman" w:eastAsia="MS Mincho" w:hAnsi="Times New Roman"/>
          <w:sz w:val="28"/>
          <w:szCs w:val="28"/>
        </w:rPr>
        <w:t>4.7.</w:t>
      </w:r>
      <w:r w:rsidR="0036633E" w:rsidRPr="007C3AC9">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r w:rsidR="007C3AC9">
        <w:rPr>
          <w:rFonts w:ascii="Times New Roman" w:eastAsia="MS Mincho" w:hAnsi="Times New Roman"/>
          <w:i/>
          <w:sz w:val="28"/>
          <w:szCs w:val="28"/>
        </w:rPr>
        <w:t>:</w:t>
      </w:r>
    </w:p>
    <w:p w:rsidR="0036633E" w:rsidRPr="007C3AC9" w:rsidRDefault="007C3AC9" w:rsidP="00F83624">
      <w:pPr>
        <w:pStyle w:val="aff5"/>
        <w:spacing w:before="120"/>
        <w:ind w:left="708"/>
        <w:jc w:val="both"/>
        <w:rPr>
          <w:rFonts w:ascii="Times New Roman" w:eastAsia="MS Mincho" w:hAnsi="Times New Roman"/>
          <w:sz w:val="28"/>
          <w:szCs w:val="28"/>
        </w:rPr>
      </w:pPr>
      <w:r w:rsidRPr="007C3AC9">
        <w:rPr>
          <w:rFonts w:ascii="Times New Roman" w:eastAsia="MS Mincho" w:hAnsi="Times New Roman"/>
          <w:sz w:val="28"/>
          <w:szCs w:val="28"/>
          <w:u w:val="single"/>
        </w:rPr>
        <w:t xml:space="preserve">- </w:t>
      </w:r>
      <w:r w:rsidR="0036633E" w:rsidRPr="007C3AC9">
        <w:rPr>
          <w:rFonts w:ascii="Times New Roman" w:eastAsia="MS Mincho" w:hAnsi="Times New Roman"/>
          <w:sz w:val="28"/>
          <w:szCs w:val="28"/>
          <w:u w:val="single"/>
        </w:rPr>
        <w:t>при присвоении квалификационной категории – со дня вынесения решения аттестационной комиссией</w:t>
      </w:r>
      <w:r w:rsidR="0036633E" w:rsidRPr="007C3AC9">
        <w:rPr>
          <w:rFonts w:ascii="Times New Roman" w:eastAsia="MS Mincho" w:hAnsi="Times New Roman"/>
          <w:sz w:val="28"/>
          <w:szCs w:val="28"/>
        </w:rPr>
        <w:t>;</w:t>
      </w:r>
    </w:p>
    <w:p w:rsidR="00F83624" w:rsidRPr="00200DD5" w:rsidRDefault="007C3AC9" w:rsidP="00200DD5">
      <w:pPr>
        <w:pStyle w:val="aff5"/>
        <w:autoSpaceDE w:val="0"/>
        <w:autoSpaceDN w:val="0"/>
        <w:adjustRightInd w:val="0"/>
        <w:spacing w:before="120"/>
        <w:ind w:left="708"/>
        <w:jc w:val="both"/>
        <w:rPr>
          <w:rFonts w:ascii="Times New Roman" w:eastAsia="MS Mincho" w:hAnsi="Times New Roman"/>
          <w:sz w:val="28"/>
          <w:szCs w:val="28"/>
          <w:u w:val="single"/>
        </w:rPr>
      </w:pPr>
      <w:r w:rsidRPr="00200DD5">
        <w:rPr>
          <w:rFonts w:ascii="Times New Roman" w:eastAsia="MS Mincho" w:hAnsi="Times New Roman"/>
          <w:sz w:val="28"/>
          <w:szCs w:val="28"/>
          <w:u w:val="single"/>
        </w:rPr>
        <w:t xml:space="preserve">- </w:t>
      </w:r>
      <w:r w:rsidR="0036633E" w:rsidRPr="00200DD5">
        <w:rPr>
          <w:rFonts w:ascii="Times New Roman" w:eastAsia="MS Mincho" w:hAnsi="Times New Roman"/>
          <w:sz w:val="28"/>
          <w:szCs w:val="28"/>
          <w:u w:val="single"/>
        </w:rPr>
        <w:t>при изменении (увеличении) продолжительности стажа рабо</w:t>
      </w:r>
      <w:r w:rsidRPr="00200DD5">
        <w:rPr>
          <w:rFonts w:ascii="Times New Roman" w:eastAsia="MS Mincho" w:hAnsi="Times New Roman"/>
          <w:sz w:val="28"/>
          <w:szCs w:val="28"/>
          <w:u w:val="single"/>
        </w:rPr>
        <w:t>ты в ДОУ</w:t>
      </w:r>
      <w:r w:rsidR="0036633E" w:rsidRPr="00200DD5">
        <w:rPr>
          <w:rFonts w:ascii="Times New Roman" w:eastAsia="MS Mincho" w:hAnsi="Times New Roman"/>
          <w:sz w:val="28"/>
          <w:szCs w:val="28"/>
          <w:u w:val="single"/>
        </w:rPr>
        <w:t xml:space="preserve"> (выслуга лет);</w:t>
      </w:r>
    </w:p>
    <w:p w:rsidR="00200DD5" w:rsidRPr="00CA7BAB" w:rsidRDefault="00550A43" w:rsidP="00550A43">
      <w:pPr>
        <w:pStyle w:val="Default"/>
        <w:ind w:firstLine="709"/>
        <w:jc w:val="both"/>
        <w:rPr>
          <w:color w:val="auto"/>
          <w:sz w:val="28"/>
          <w:szCs w:val="28"/>
        </w:rPr>
      </w:pPr>
      <w:r w:rsidRPr="00CA7BAB">
        <w:rPr>
          <w:color w:val="auto"/>
          <w:sz w:val="28"/>
          <w:szCs w:val="28"/>
        </w:rPr>
        <w:t>4.8</w:t>
      </w:r>
      <w:r w:rsidR="00200DD5" w:rsidRPr="00CA7BAB">
        <w:rPr>
          <w:color w:val="auto"/>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200DD5" w:rsidRPr="00CA7BAB">
        <w:rPr>
          <w:i/>
          <w:iCs/>
          <w:color w:val="auto"/>
          <w:sz w:val="28"/>
          <w:szCs w:val="28"/>
        </w:rPr>
        <w:t xml:space="preserve">(аттестации рабочих мест) </w:t>
      </w:r>
      <w:r w:rsidR="00200DD5" w:rsidRPr="00CA7BAB">
        <w:rPr>
          <w:color w:val="auto"/>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В приложении №_4_к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w:t>
      </w:r>
    </w:p>
    <w:p w:rsidR="00200DD5" w:rsidRPr="00200DD5" w:rsidRDefault="00200DD5" w:rsidP="00550A43">
      <w:pPr>
        <w:pStyle w:val="Default"/>
        <w:ind w:firstLine="709"/>
        <w:jc w:val="both"/>
        <w:rPr>
          <w:sz w:val="28"/>
          <w:szCs w:val="28"/>
        </w:rPr>
      </w:pPr>
      <w:r w:rsidRPr="00200DD5">
        <w:rPr>
          <w:sz w:val="28"/>
          <w:szCs w:val="28"/>
        </w:rPr>
        <w:lastRenderedPageBreak/>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 </w:t>
      </w:r>
    </w:p>
    <w:p w:rsidR="00200DD5" w:rsidRPr="00550A43" w:rsidRDefault="00550A43" w:rsidP="00550A43">
      <w:pPr>
        <w:pStyle w:val="Default"/>
        <w:ind w:firstLine="709"/>
        <w:jc w:val="both"/>
        <w:rPr>
          <w:sz w:val="28"/>
          <w:szCs w:val="28"/>
        </w:rPr>
      </w:pPr>
      <w:r>
        <w:rPr>
          <w:sz w:val="28"/>
          <w:szCs w:val="28"/>
        </w:rPr>
        <w:t xml:space="preserve">4.9.За </w:t>
      </w:r>
      <w:r w:rsidR="00200DD5" w:rsidRPr="00550A43">
        <w:rPr>
          <w:sz w:val="28"/>
          <w:szCs w:val="28"/>
        </w:rPr>
        <w:t xml:space="preserve">выполнение работниками дополнительной работы устанавливаются доплаты по соглашению сторон. </w:t>
      </w:r>
    </w:p>
    <w:p w:rsidR="00550A43" w:rsidRPr="00550A43" w:rsidRDefault="00550A43" w:rsidP="00550A43">
      <w:pPr>
        <w:pStyle w:val="Default"/>
        <w:ind w:firstLine="709"/>
        <w:jc w:val="both"/>
        <w:rPr>
          <w:sz w:val="28"/>
          <w:szCs w:val="28"/>
        </w:rPr>
      </w:pPr>
      <w:r>
        <w:rPr>
          <w:sz w:val="28"/>
          <w:szCs w:val="28"/>
        </w:rPr>
        <w:t>4.10</w:t>
      </w:r>
      <w:r w:rsidR="00200DD5" w:rsidRPr="00550A43">
        <w:rPr>
          <w:sz w:val="28"/>
          <w:szCs w:val="28"/>
        </w:rPr>
        <w:t>. Компетенцию ДОУ по установлению работникам выплат стимулирующего характера реализовывать через следующие пунк</w:t>
      </w:r>
      <w:r w:rsidR="007545D8">
        <w:rPr>
          <w:sz w:val="28"/>
          <w:szCs w:val="28"/>
        </w:rPr>
        <w:t xml:space="preserve">ты </w:t>
      </w:r>
      <w:r w:rsidRPr="00550A43">
        <w:rPr>
          <w:sz w:val="28"/>
          <w:szCs w:val="28"/>
        </w:rPr>
        <w:t>коллективного договора</w:t>
      </w:r>
      <w:r w:rsidR="00B32AA0">
        <w:rPr>
          <w:sz w:val="28"/>
          <w:szCs w:val="28"/>
        </w:rPr>
        <w:t xml:space="preserve"> (Приложение 5)</w:t>
      </w:r>
      <w:r w:rsidRPr="00550A43">
        <w:rPr>
          <w:sz w:val="28"/>
          <w:szCs w:val="28"/>
        </w:rPr>
        <w:t xml:space="preserve">: </w:t>
      </w:r>
    </w:p>
    <w:p w:rsidR="00550A43" w:rsidRPr="00CA7BAB" w:rsidRDefault="00550A43" w:rsidP="00550A43">
      <w:pPr>
        <w:pStyle w:val="Default"/>
        <w:ind w:firstLine="709"/>
        <w:jc w:val="both"/>
        <w:rPr>
          <w:color w:val="auto"/>
          <w:sz w:val="28"/>
          <w:szCs w:val="28"/>
        </w:rPr>
      </w:pPr>
      <w:r w:rsidRPr="00CA7BAB">
        <w:rPr>
          <w:color w:val="auto"/>
          <w:sz w:val="28"/>
          <w:szCs w:val="28"/>
        </w:rPr>
        <w:t xml:space="preserve">4.11. </w:t>
      </w:r>
      <w:r w:rsidRPr="00CA7BAB">
        <w:rPr>
          <w:i/>
          <w:iCs/>
          <w:color w:val="auto"/>
          <w:sz w:val="28"/>
          <w:szCs w:val="28"/>
        </w:rPr>
        <w:t xml:space="preserve">На установление объема средств, предназначенных на выплаты стимулирующего характера руководителю образовательной организации определить _не менее 30 процентов из общего объема средств, предназначенных на стимулирующих выплат ДОУ. </w:t>
      </w:r>
    </w:p>
    <w:p w:rsidR="00550A43" w:rsidRPr="00CA7BAB" w:rsidRDefault="00550A43" w:rsidP="007545D8">
      <w:pPr>
        <w:pStyle w:val="Default"/>
        <w:ind w:firstLine="709"/>
        <w:rPr>
          <w:color w:val="auto"/>
          <w:sz w:val="28"/>
          <w:szCs w:val="28"/>
        </w:rPr>
      </w:pPr>
      <w:r w:rsidRPr="00CA7BAB">
        <w:rPr>
          <w:color w:val="auto"/>
          <w:sz w:val="28"/>
          <w:szCs w:val="28"/>
        </w:rPr>
        <w:t xml:space="preserve">4.12. </w:t>
      </w:r>
      <w:r w:rsidRPr="00CA7BAB">
        <w:rPr>
          <w:i/>
          <w:iCs/>
          <w:color w:val="auto"/>
          <w:sz w:val="28"/>
          <w:szCs w:val="28"/>
        </w:rPr>
        <w:t xml:space="preserve">На установление объема средств, предназначенных на выплаты стимулирующего характера заместителям руководителя определить не менее 30 процентов из общего объема стимулирующих выплат ДОУ. </w:t>
      </w:r>
    </w:p>
    <w:p w:rsidR="00550A43" w:rsidRPr="00CA7BAB" w:rsidRDefault="00550A43" w:rsidP="007545D8">
      <w:pPr>
        <w:pStyle w:val="Default"/>
        <w:ind w:firstLine="709"/>
        <w:rPr>
          <w:color w:val="auto"/>
          <w:sz w:val="28"/>
          <w:szCs w:val="28"/>
        </w:rPr>
      </w:pPr>
      <w:r w:rsidRPr="00CA7BAB">
        <w:rPr>
          <w:color w:val="auto"/>
          <w:sz w:val="28"/>
          <w:szCs w:val="28"/>
        </w:rPr>
        <w:t xml:space="preserve">4.13. </w:t>
      </w:r>
      <w:r w:rsidRPr="00CA7BAB">
        <w:rPr>
          <w:i/>
          <w:iCs/>
          <w:color w:val="auto"/>
          <w:sz w:val="28"/>
          <w:szCs w:val="28"/>
        </w:rPr>
        <w:t xml:space="preserve">На установление объема средств, предназначенных на выплаты стимулирующего характера работникам образовательной организации определить не менее 30 процентов из общего объема средств, предназначенных для выплат стимулирующего характера ДОУ. </w:t>
      </w:r>
    </w:p>
    <w:p w:rsidR="00550A43" w:rsidRPr="00CA7BAB" w:rsidRDefault="00550A43" w:rsidP="007545D8">
      <w:pPr>
        <w:pStyle w:val="Default"/>
        <w:ind w:firstLine="709"/>
        <w:jc w:val="both"/>
        <w:rPr>
          <w:color w:val="auto"/>
          <w:sz w:val="28"/>
          <w:szCs w:val="28"/>
        </w:rPr>
      </w:pPr>
      <w:r w:rsidRPr="00CA7BAB">
        <w:rPr>
          <w:color w:val="auto"/>
          <w:sz w:val="28"/>
          <w:szCs w:val="28"/>
        </w:rPr>
        <w:t xml:space="preserve">4.14. Экономия средств фонда оплаты труда направляется на </w:t>
      </w:r>
      <w:r w:rsidRPr="00CA7BAB">
        <w:rPr>
          <w:i/>
          <w:iCs/>
          <w:color w:val="auto"/>
          <w:sz w:val="28"/>
          <w:szCs w:val="28"/>
        </w:rPr>
        <w:t xml:space="preserve">премирование, оказание материальной помощи </w:t>
      </w:r>
      <w:r w:rsidRPr="00CA7BAB">
        <w:rPr>
          <w:color w:val="auto"/>
          <w:sz w:val="28"/>
          <w:szCs w:val="28"/>
        </w:rPr>
        <w:t xml:space="preserve">работникам, что фиксируется в локальных нормативных актах (положениях) ДОУ. </w:t>
      </w:r>
    </w:p>
    <w:p w:rsidR="00200DD5" w:rsidRPr="00CA7BAB" w:rsidRDefault="00550A43" w:rsidP="007545D8">
      <w:pPr>
        <w:pStyle w:val="Default"/>
        <w:ind w:firstLine="709"/>
        <w:jc w:val="both"/>
        <w:rPr>
          <w:color w:val="auto"/>
          <w:sz w:val="28"/>
          <w:szCs w:val="28"/>
        </w:rPr>
      </w:pPr>
      <w:r w:rsidRPr="00CA7BAB">
        <w:rPr>
          <w:color w:val="auto"/>
          <w:sz w:val="28"/>
          <w:szCs w:val="28"/>
        </w:rPr>
        <w:t xml:space="preserve">4.15. В период приостановки работы ДОУ для (воспитанников) по санитарно-эпидемиологическим, климатическим и другим основаниям, являющимся рабочим временем педагогических и других работников ДОУ, за ними сохраняется заработная плата в установленном порядке. </w:t>
      </w:r>
    </w:p>
    <w:p w:rsidR="007545D8" w:rsidRPr="00CA7BAB" w:rsidRDefault="007545D8" w:rsidP="007545D8">
      <w:pPr>
        <w:pStyle w:val="Default"/>
        <w:ind w:firstLine="709"/>
        <w:jc w:val="both"/>
        <w:rPr>
          <w:color w:val="auto"/>
          <w:sz w:val="28"/>
          <w:szCs w:val="28"/>
        </w:rPr>
      </w:pPr>
      <w:r w:rsidRPr="00CA7BAB">
        <w:rPr>
          <w:color w:val="auto"/>
          <w:sz w:val="28"/>
          <w:szCs w:val="28"/>
        </w:rPr>
        <w:t>4.16. Штаты ДОУ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
    <w:p w:rsidR="0036633E" w:rsidRPr="0036633E" w:rsidRDefault="0036633E" w:rsidP="008D2091">
      <w:pPr>
        <w:pStyle w:val="3"/>
        <w:spacing w:before="100" w:beforeAutospacing="1"/>
        <w:jc w:val="center"/>
        <w:outlineLvl w:val="0"/>
        <w:rPr>
          <w:rFonts w:ascii="Times New Roman" w:hAnsi="Times New Roman" w:cs="Times New Roman"/>
          <w:b/>
          <w:bCs/>
          <w:caps/>
          <w:sz w:val="28"/>
          <w:szCs w:val="28"/>
        </w:rPr>
      </w:pPr>
      <w:r w:rsidRPr="0036633E">
        <w:rPr>
          <w:rFonts w:ascii="Times New Roman" w:hAnsi="Times New Roman" w:cs="Times New Roman"/>
          <w:b/>
          <w:bCs/>
          <w:caps/>
          <w:sz w:val="28"/>
          <w:szCs w:val="28"/>
          <w:lang w:val="en-US"/>
        </w:rPr>
        <w:t>V</w:t>
      </w:r>
      <w:r w:rsidRPr="0036633E">
        <w:rPr>
          <w:rFonts w:ascii="Times New Roman" w:hAnsi="Times New Roman" w:cs="Times New Roman"/>
          <w:b/>
          <w:bCs/>
          <w:caps/>
          <w:sz w:val="28"/>
          <w:szCs w:val="28"/>
        </w:rPr>
        <w:t>. Социальные гарантии и льготы</w:t>
      </w:r>
    </w:p>
    <w:p w:rsidR="0036633E" w:rsidRPr="0036633E" w:rsidRDefault="0036633E" w:rsidP="00BE0BE9">
      <w:pPr>
        <w:pStyle w:val="3"/>
        <w:spacing w:before="100" w:beforeAutospacing="1"/>
        <w:ind w:firstLine="720"/>
        <w:jc w:val="both"/>
        <w:rPr>
          <w:rFonts w:ascii="Times New Roman" w:hAnsi="Times New Roman" w:cs="Times New Roman"/>
          <w:bCs/>
          <w:sz w:val="28"/>
          <w:szCs w:val="28"/>
        </w:rPr>
      </w:pPr>
      <w:r w:rsidRPr="0036633E">
        <w:rPr>
          <w:rFonts w:ascii="Times New Roman" w:hAnsi="Times New Roman" w:cs="Times New Roman"/>
          <w:bCs/>
          <w:sz w:val="28"/>
          <w:szCs w:val="28"/>
        </w:rPr>
        <w:t>5. Стороны пришли к соглашению о том, что:</w:t>
      </w:r>
    </w:p>
    <w:p w:rsidR="0036633E" w:rsidRPr="0036633E" w:rsidRDefault="00250893" w:rsidP="0036633E">
      <w:pPr>
        <w:pStyle w:val="3"/>
        <w:ind w:firstLine="720"/>
        <w:jc w:val="both"/>
        <w:rPr>
          <w:rFonts w:ascii="Times New Roman" w:hAnsi="Times New Roman" w:cs="Times New Roman"/>
          <w:bCs/>
          <w:sz w:val="28"/>
          <w:szCs w:val="28"/>
        </w:rPr>
      </w:pPr>
      <w:r>
        <w:rPr>
          <w:rFonts w:ascii="Times New Roman" w:hAnsi="Times New Roman" w:cs="Times New Roman"/>
          <w:bCs/>
          <w:sz w:val="28"/>
          <w:szCs w:val="28"/>
        </w:rPr>
        <w:t>5.1.</w:t>
      </w:r>
      <w:r w:rsidR="0036633E" w:rsidRPr="0036633E">
        <w:rPr>
          <w:rFonts w:ascii="Times New Roman" w:hAnsi="Times New Roman" w:cs="Times New Roman"/>
          <w:bCs/>
          <w:sz w:val="28"/>
          <w:szCs w:val="28"/>
        </w:rPr>
        <w:t>Гарантии и компенсации работникам предоставляются в следующих случаях:</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при заключении трудового договора (гл. 10, 11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при переводе на другую работу (гл. 12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lastRenderedPageBreak/>
        <w:t>- при расторжении трудового договора (гл. 13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по вопросам оплаты труда (гл. 20-22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при направлении в служебные командировки (гл. 24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при совмещении работы с обучением (гл. 26 ТК РФ);</w:t>
      </w:r>
    </w:p>
    <w:p w:rsidR="0036633E" w:rsidRPr="00BE0BE9" w:rsidRDefault="0036633E" w:rsidP="0036633E">
      <w:pPr>
        <w:pStyle w:val="3"/>
        <w:ind w:firstLine="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при предоставлении ежегодного оплачиваемого отпуска (гл. 19 ТК РФ);</w:t>
      </w:r>
    </w:p>
    <w:p w:rsidR="0036633E" w:rsidRPr="00BE0BE9" w:rsidRDefault="0036633E" w:rsidP="0036633E">
      <w:pPr>
        <w:pStyle w:val="3"/>
        <w:ind w:left="705"/>
        <w:jc w:val="both"/>
        <w:rPr>
          <w:rFonts w:ascii="Times New Roman" w:hAnsi="Times New Roman" w:cs="Times New Roman"/>
          <w:bCs/>
          <w:sz w:val="28"/>
          <w:szCs w:val="28"/>
          <w:u w:val="single"/>
        </w:rPr>
      </w:pPr>
      <w:r w:rsidRPr="00BE0BE9">
        <w:rPr>
          <w:rFonts w:ascii="Times New Roman" w:hAnsi="Times New Roman" w:cs="Times New Roman"/>
          <w:bCs/>
          <w:sz w:val="28"/>
          <w:szCs w:val="28"/>
          <w:u w:val="single"/>
        </w:rPr>
        <w:t>- в связи с задержкой выдачи трудовой книжки при увольнении (ст. 84.1 ТК РФ);</w:t>
      </w:r>
    </w:p>
    <w:p w:rsidR="0036633E" w:rsidRPr="0036633E" w:rsidRDefault="0036633E" w:rsidP="0036633E">
      <w:pPr>
        <w:pStyle w:val="3"/>
        <w:ind w:left="705"/>
        <w:jc w:val="both"/>
        <w:rPr>
          <w:rFonts w:ascii="Times New Roman" w:hAnsi="Times New Roman" w:cs="Times New Roman"/>
          <w:bCs/>
          <w:sz w:val="28"/>
          <w:szCs w:val="28"/>
        </w:rPr>
      </w:pPr>
      <w:r w:rsidRPr="00BE0BE9">
        <w:rPr>
          <w:rFonts w:ascii="Times New Roman" w:hAnsi="Times New Roman" w:cs="Times New Roman"/>
          <w:bCs/>
          <w:sz w:val="28"/>
          <w:szCs w:val="28"/>
          <w:u w:val="single"/>
        </w:rPr>
        <w:t>- в других случаях, предусмотренных трудовым законодательством</w:t>
      </w:r>
      <w:r w:rsidRPr="0036633E">
        <w:rPr>
          <w:rFonts w:ascii="Times New Roman" w:hAnsi="Times New Roman" w:cs="Times New Roman"/>
          <w:bCs/>
          <w:sz w:val="28"/>
          <w:szCs w:val="28"/>
        </w:rPr>
        <w:t>.</w:t>
      </w:r>
    </w:p>
    <w:p w:rsidR="0036633E" w:rsidRPr="0036633E" w:rsidRDefault="0036633E" w:rsidP="00BE0BE9">
      <w:pPr>
        <w:pStyle w:val="3"/>
        <w:spacing w:before="100" w:beforeAutospacing="1"/>
        <w:ind w:firstLine="705"/>
        <w:jc w:val="both"/>
        <w:rPr>
          <w:rFonts w:ascii="Times New Roman" w:hAnsi="Times New Roman" w:cs="Times New Roman"/>
          <w:sz w:val="28"/>
          <w:szCs w:val="28"/>
        </w:rPr>
      </w:pPr>
      <w:r w:rsidRPr="0036633E">
        <w:rPr>
          <w:rFonts w:ascii="Times New Roman" w:hAnsi="Times New Roman" w:cs="Times New Roman"/>
          <w:bCs/>
          <w:sz w:val="28"/>
          <w:szCs w:val="28"/>
        </w:rPr>
        <w:t xml:space="preserve">5.2. </w:t>
      </w:r>
      <w:r w:rsidRPr="0036633E">
        <w:rPr>
          <w:rFonts w:ascii="Times New Roman" w:hAnsi="Times New Roman" w:cs="Times New Roman"/>
          <w:sz w:val="28"/>
          <w:szCs w:val="28"/>
        </w:rPr>
        <w:t>Работодатель обязуется:</w:t>
      </w:r>
    </w:p>
    <w:p w:rsidR="0036633E" w:rsidRPr="0036633E" w:rsidRDefault="00250893"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5.2.1.</w:t>
      </w:r>
      <w:r w:rsidR="0036633E" w:rsidRPr="0036633E">
        <w:rPr>
          <w:rFonts w:ascii="Times New Roman" w:hAnsi="Times New Roman" w:cs="Times New Roman"/>
          <w:sz w:val="28"/>
          <w:szCs w:val="28"/>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6633E" w:rsidRPr="0036633E" w:rsidRDefault="00250893"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5.2.2.</w:t>
      </w:r>
      <w:r w:rsidR="0036633E" w:rsidRPr="0036633E">
        <w:rPr>
          <w:rFonts w:ascii="Times New Roman" w:hAnsi="Times New Roman" w:cs="Times New Roman"/>
          <w:sz w:val="28"/>
          <w:szCs w:val="28"/>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6633E" w:rsidRPr="0036633E" w:rsidRDefault="0036633E" w:rsidP="0036633E">
      <w:pPr>
        <w:pStyle w:val="3"/>
        <w:tabs>
          <w:tab w:val="left" w:pos="1620"/>
        </w:tabs>
        <w:ind w:firstLine="705"/>
        <w:jc w:val="both"/>
        <w:rPr>
          <w:rFonts w:ascii="Times New Roman" w:hAnsi="Times New Roman" w:cs="Times New Roman"/>
          <w:i/>
          <w:sz w:val="28"/>
          <w:szCs w:val="28"/>
        </w:rPr>
      </w:pPr>
      <w:r w:rsidRPr="0036633E">
        <w:rPr>
          <w:rFonts w:ascii="Times New Roman" w:hAnsi="Times New Roman" w:cs="Times New Roman"/>
          <w:sz w:val="28"/>
          <w:szCs w:val="28"/>
        </w:rPr>
        <w:t>5.2.3.</w:t>
      </w:r>
      <w:r w:rsidRPr="0036633E">
        <w:rPr>
          <w:rFonts w:ascii="Times New Roman" w:hAnsi="Times New Roman" w:cs="Times New Roman"/>
          <w:i/>
          <w:sz w:val="28"/>
          <w:szCs w:val="28"/>
        </w:rPr>
        <w:t xml:space="preserve"> Выплачивать единовременное пособие при выходе работник</w:t>
      </w:r>
      <w:r w:rsidR="00BE0BE9">
        <w:rPr>
          <w:rFonts w:ascii="Times New Roman" w:hAnsi="Times New Roman" w:cs="Times New Roman"/>
          <w:i/>
          <w:sz w:val="28"/>
          <w:szCs w:val="28"/>
        </w:rPr>
        <w:t xml:space="preserve">а на пенсию в размере  оклада </w:t>
      </w:r>
      <w:r w:rsidRPr="0036633E">
        <w:rPr>
          <w:rFonts w:ascii="Times New Roman" w:hAnsi="Times New Roman" w:cs="Times New Roman"/>
          <w:i/>
          <w:sz w:val="28"/>
          <w:szCs w:val="28"/>
        </w:rPr>
        <w:t>за счет средств работодателя.</w:t>
      </w:r>
    </w:p>
    <w:p w:rsidR="0036633E" w:rsidRPr="0036633E" w:rsidRDefault="00250893"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5.2.4.</w:t>
      </w:r>
      <w:r w:rsidR="0036633E" w:rsidRPr="0036633E">
        <w:rPr>
          <w:rFonts w:ascii="Times New Roman" w:hAnsi="Times New Roman" w:cs="Times New Roman"/>
          <w:sz w:val="28"/>
          <w:szCs w:val="28"/>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6633E" w:rsidRPr="00BE0BE9" w:rsidRDefault="0036633E" w:rsidP="0036633E">
      <w:pPr>
        <w:pStyle w:val="3"/>
        <w:ind w:firstLine="705"/>
        <w:jc w:val="both"/>
        <w:rPr>
          <w:rFonts w:ascii="Times New Roman" w:hAnsi="Times New Roman" w:cs="Times New Roman"/>
          <w:sz w:val="28"/>
          <w:szCs w:val="28"/>
          <w:u w:val="single"/>
        </w:rPr>
      </w:pPr>
      <w:r w:rsidRPr="00BE0BE9">
        <w:rPr>
          <w:rFonts w:ascii="Times New Roman" w:hAnsi="Times New Roman" w:cs="Times New Roman"/>
          <w:sz w:val="28"/>
          <w:szCs w:val="28"/>
          <w:u w:val="single"/>
        </w:rPr>
        <w:t>- при выходе на работу после</w:t>
      </w:r>
      <w:r w:rsidRPr="00BE0BE9">
        <w:rPr>
          <w:rFonts w:ascii="Times New Roman" w:hAnsi="Times New Roman" w:cs="Times New Roman"/>
          <w:sz w:val="28"/>
          <w:szCs w:val="28"/>
          <w:u w:val="single"/>
        </w:rPr>
        <w:tab/>
        <w:t>нахождения в отпуске по беременности и родам, по уходу за ребенком;</w:t>
      </w:r>
    </w:p>
    <w:p w:rsidR="0036633E" w:rsidRPr="00B0091F" w:rsidRDefault="00B0091F" w:rsidP="0036633E">
      <w:pPr>
        <w:pStyle w:val="3"/>
        <w:ind w:firstLine="705"/>
        <w:jc w:val="both"/>
        <w:rPr>
          <w:rFonts w:ascii="Times New Roman" w:hAnsi="Times New Roman" w:cs="Times New Roman"/>
          <w:sz w:val="28"/>
          <w:szCs w:val="28"/>
          <w:u w:val="single"/>
        </w:rPr>
      </w:pPr>
      <w:r w:rsidRPr="00B0091F">
        <w:rPr>
          <w:rFonts w:ascii="Times New Roman" w:hAnsi="Times New Roman" w:cs="Times New Roman"/>
          <w:sz w:val="28"/>
          <w:szCs w:val="28"/>
          <w:u w:val="single"/>
        </w:rPr>
        <w:t>-</w:t>
      </w:r>
      <w:r w:rsidR="0036633E" w:rsidRPr="00B0091F">
        <w:rPr>
          <w:rFonts w:ascii="Times New Roman" w:hAnsi="Times New Roman" w:cs="Times New Roman"/>
          <w:sz w:val="28"/>
          <w:szCs w:val="28"/>
          <w:u w:val="single"/>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0091F" w:rsidRDefault="0036633E" w:rsidP="00B0091F">
      <w:pPr>
        <w:ind w:firstLine="709"/>
        <w:contextualSpacing/>
        <w:jc w:val="both"/>
        <w:rPr>
          <w:rFonts w:ascii="Times New Roman" w:hAnsi="Times New Roman" w:cs="Times New Roman"/>
          <w:sz w:val="28"/>
          <w:szCs w:val="28"/>
          <w:u w:val="single"/>
        </w:rPr>
      </w:pPr>
      <w:r w:rsidRPr="0036633E">
        <w:rPr>
          <w:rFonts w:ascii="Times New Roman" w:hAnsi="Times New Roman" w:cs="Times New Roman"/>
          <w:sz w:val="28"/>
          <w:szCs w:val="28"/>
        </w:rPr>
        <w:t xml:space="preserve">- </w:t>
      </w:r>
      <w:r w:rsidRPr="00B0091F">
        <w:rPr>
          <w:rFonts w:ascii="Times New Roman" w:hAnsi="Times New Roman" w:cs="Times New Roman"/>
          <w:sz w:val="28"/>
          <w:szCs w:val="28"/>
          <w:u w:val="single"/>
        </w:rPr>
        <w:t xml:space="preserve">в случае истечения срока действия квалификационной категории, установленной педагогическим работникам </w:t>
      </w:r>
      <w:r w:rsidR="00B0091F" w:rsidRPr="00B0091F">
        <w:rPr>
          <w:rFonts w:ascii="Times New Roman" w:hAnsi="Times New Roman" w:cs="Times New Roman"/>
          <w:sz w:val="28"/>
          <w:szCs w:val="28"/>
          <w:u w:val="single"/>
        </w:rPr>
        <w:t>ДОУ</w:t>
      </w:r>
      <w:r w:rsidRPr="00B0091F">
        <w:rPr>
          <w:rFonts w:ascii="Times New Roman" w:hAnsi="Times New Roman" w:cs="Times New Roman"/>
          <w:sz w:val="28"/>
          <w:szCs w:val="28"/>
          <w:u w:val="single"/>
        </w:rPr>
        <w:t>, которым до назначения пенсии по старости осталось менее одного года</w:t>
      </w:r>
      <w:r w:rsidR="00B0091F">
        <w:rPr>
          <w:rFonts w:ascii="Times New Roman" w:hAnsi="Times New Roman" w:cs="Times New Roman"/>
          <w:sz w:val="28"/>
          <w:szCs w:val="28"/>
          <w:u w:val="single"/>
        </w:rPr>
        <w:t>;</w:t>
      </w:r>
    </w:p>
    <w:p w:rsidR="0036633E" w:rsidRPr="00B0091F" w:rsidRDefault="0036633E" w:rsidP="00B0091F">
      <w:pPr>
        <w:spacing w:before="100" w:beforeAutospacing="1"/>
        <w:ind w:firstLine="709"/>
        <w:contextualSpacing/>
        <w:jc w:val="both"/>
        <w:rPr>
          <w:rFonts w:ascii="Times New Roman" w:hAnsi="Times New Roman" w:cs="Times New Roman"/>
          <w:sz w:val="28"/>
          <w:szCs w:val="28"/>
          <w:u w:val="single"/>
        </w:rPr>
      </w:pPr>
      <w:r w:rsidRPr="00B0091F">
        <w:rPr>
          <w:rFonts w:ascii="Times New Roman" w:eastAsia="Calibri" w:hAnsi="Times New Roman" w:cs="Times New Roman"/>
          <w:sz w:val="28"/>
          <w:szCs w:val="28"/>
          <w:u w:val="single"/>
          <w:lang w:eastAsia="en-US"/>
        </w:rPr>
        <w:lastRenderedPageBreak/>
        <w:t xml:space="preserve"> </w:t>
      </w:r>
      <w:r w:rsidR="00B0091F" w:rsidRPr="00B0091F">
        <w:rPr>
          <w:rFonts w:ascii="Times New Roman" w:eastAsia="Calibri" w:hAnsi="Times New Roman" w:cs="Times New Roman"/>
          <w:sz w:val="28"/>
          <w:szCs w:val="28"/>
          <w:u w:val="single"/>
          <w:lang w:eastAsia="en-US"/>
        </w:rPr>
        <w:t xml:space="preserve">- </w:t>
      </w:r>
      <w:r w:rsidRPr="00B0091F">
        <w:rPr>
          <w:rFonts w:ascii="Times New Roman" w:eastAsia="Calibri" w:hAnsi="Times New Roman" w:cs="Times New Roman"/>
          <w:sz w:val="28"/>
          <w:szCs w:val="28"/>
          <w:u w:val="single"/>
          <w:lang w:eastAsia="en-US"/>
        </w:rPr>
        <w:t>в случае возобновления педагогической работы после ее прекращения в связи с ликвида</w:t>
      </w:r>
      <w:r w:rsidR="00B0091F" w:rsidRPr="00B0091F">
        <w:rPr>
          <w:rFonts w:ascii="Times New Roman" w:eastAsia="Calibri" w:hAnsi="Times New Roman" w:cs="Times New Roman"/>
          <w:sz w:val="28"/>
          <w:szCs w:val="28"/>
          <w:u w:val="single"/>
          <w:lang w:eastAsia="en-US"/>
        </w:rPr>
        <w:t>цией ДОУ</w:t>
      </w:r>
      <w:r w:rsidRPr="00B0091F">
        <w:rPr>
          <w:rFonts w:ascii="Times New Roman" w:eastAsia="Calibri" w:hAnsi="Times New Roman" w:cs="Times New Roman"/>
          <w:sz w:val="28"/>
          <w:szCs w:val="28"/>
          <w:u w:val="single"/>
          <w:lang w:eastAsia="en-US"/>
        </w:rPr>
        <w:t xml:space="preserve"> или выходом на пенсию, независимо от ее вида;</w:t>
      </w:r>
    </w:p>
    <w:p w:rsidR="0036633E" w:rsidRPr="00B0091F" w:rsidRDefault="00B0091F" w:rsidP="0036633E">
      <w:pPr>
        <w:ind w:firstLine="709"/>
        <w:contextualSpacing/>
        <w:jc w:val="both"/>
        <w:rPr>
          <w:rFonts w:ascii="Times New Roman" w:eastAsia="Calibri" w:hAnsi="Times New Roman" w:cs="Times New Roman"/>
          <w:sz w:val="28"/>
          <w:szCs w:val="28"/>
          <w:u w:val="single"/>
          <w:lang w:eastAsia="en-US"/>
        </w:rPr>
      </w:pPr>
      <w:r w:rsidRPr="00B0091F">
        <w:rPr>
          <w:rFonts w:ascii="Times New Roman" w:eastAsia="Calibri" w:hAnsi="Times New Roman" w:cs="Times New Roman"/>
          <w:sz w:val="28"/>
          <w:szCs w:val="28"/>
          <w:u w:val="single"/>
          <w:lang w:eastAsia="en-US"/>
        </w:rPr>
        <w:t>-</w:t>
      </w:r>
      <w:r w:rsidR="0036633E" w:rsidRPr="00B0091F">
        <w:rPr>
          <w:rFonts w:ascii="Times New Roman" w:eastAsia="Calibri" w:hAnsi="Times New Roman" w:cs="Times New Roman"/>
          <w:sz w:val="28"/>
          <w:szCs w:val="28"/>
          <w:u w:val="single"/>
          <w:lang w:eastAsia="en-US"/>
        </w:rPr>
        <w:t xml:space="preserve"> 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w:t>
      </w:r>
    </w:p>
    <w:p w:rsidR="0036633E" w:rsidRPr="0036633E" w:rsidRDefault="0036633E" w:rsidP="008376F4">
      <w:pPr>
        <w:spacing w:before="100" w:beforeAutospacing="1" w:after="100" w:afterAutospacing="1"/>
        <w:ind w:firstLine="709"/>
        <w:contextualSpacing/>
        <w:jc w:val="both"/>
        <w:rPr>
          <w:rFonts w:ascii="Times New Roman" w:eastAsia="Calibri" w:hAnsi="Times New Roman" w:cs="Times New Roman"/>
          <w:sz w:val="28"/>
          <w:szCs w:val="28"/>
          <w:lang w:eastAsia="en-US"/>
        </w:rPr>
      </w:pPr>
      <w:r w:rsidRPr="00B0091F">
        <w:rPr>
          <w:rFonts w:ascii="Times New Roman" w:eastAsia="Calibri" w:hAnsi="Times New Roman" w:cs="Times New Roman"/>
          <w:sz w:val="28"/>
          <w:szCs w:val="28"/>
          <w:u w:val="single"/>
          <w:lang w:eastAsia="en-US"/>
        </w:rPr>
        <w:t>- в случае временной нетрудоспособности</w:t>
      </w:r>
      <w:r w:rsidRPr="0036633E">
        <w:rPr>
          <w:rFonts w:ascii="Times New Roman" w:eastAsia="Calibri" w:hAnsi="Times New Roman" w:cs="Times New Roman"/>
          <w:sz w:val="28"/>
          <w:szCs w:val="28"/>
          <w:lang w:eastAsia="en-US"/>
        </w:rPr>
        <w:t>.</w:t>
      </w:r>
    </w:p>
    <w:p w:rsidR="00B0091F" w:rsidRDefault="00B0091F" w:rsidP="00B0091F">
      <w:pPr>
        <w:spacing w:before="100" w:beforeAutospacing="1" w:after="100" w:afterAutospacing="1"/>
        <w:ind w:firstLine="709"/>
        <w:contextualSpacing/>
        <w:jc w:val="both"/>
        <w:rPr>
          <w:rFonts w:ascii="Times New Roman" w:eastAsia="Calibri" w:hAnsi="Times New Roman" w:cs="Times New Roman"/>
          <w:sz w:val="28"/>
          <w:szCs w:val="28"/>
          <w:lang w:eastAsia="en-US"/>
        </w:rPr>
      </w:pPr>
    </w:p>
    <w:p w:rsidR="00024EA3" w:rsidRDefault="00250893" w:rsidP="00024EA3">
      <w:pPr>
        <w:spacing w:before="100" w:beforeAutospacing="1" w:after="100" w:afterAutospacing="1"/>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5.2.5.</w:t>
      </w:r>
      <w:r w:rsidR="0036633E" w:rsidRPr="0036633E">
        <w:rPr>
          <w:rFonts w:ascii="Times New Roman" w:eastAsia="Calibri" w:hAnsi="Times New Roman" w:cs="Times New Roman"/>
          <w:sz w:val="28"/>
          <w:szCs w:val="28"/>
          <w:lang w:eastAsia="en-US"/>
        </w:rPr>
        <w:t>Закреплять наставников за молодыми специалистами в первый год работы. Выплачивать наст</w:t>
      </w:r>
      <w:r w:rsidR="00B0091F">
        <w:rPr>
          <w:rFonts w:ascii="Times New Roman" w:eastAsia="Calibri" w:hAnsi="Times New Roman" w:cs="Times New Roman"/>
          <w:sz w:val="28"/>
          <w:szCs w:val="28"/>
          <w:lang w:eastAsia="en-US"/>
        </w:rPr>
        <w:t>авникам доплаты в размере  500</w:t>
      </w:r>
      <w:r w:rsidR="0036633E" w:rsidRPr="0036633E">
        <w:rPr>
          <w:rFonts w:ascii="Times New Roman" w:eastAsia="Calibri" w:hAnsi="Times New Roman" w:cs="Times New Roman"/>
          <w:sz w:val="28"/>
          <w:szCs w:val="28"/>
          <w:lang w:eastAsia="en-US"/>
        </w:rPr>
        <w:t xml:space="preserve"> рублей;</w:t>
      </w:r>
    </w:p>
    <w:p w:rsidR="0036633E" w:rsidRPr="00024EA3" w:rsidRDefault="0036633E" w:rsidP="00024EA3">
      <w:pPr>
        <w:spacing w:before="100" w:beforeAutospacing="1" w:after="100" w:afterAutospacing="1"/>
        <w:ind w:firstLine="709"/>
        <w:contextualSpacing/>
        <w:jc w:val="both"/>
        <w:rPr>
          <w:rFonts w:ascii="Times New Roman" w:eastAsia="Calibri" w:hAnsi="Times New Roman" w:cs="Times New Roman"/>
          <w:sz w:val="28"/>
          <w:szCs w:val="28"/>
          <w:lang w:eastAsia="en-US"/>
        </w:rPr>
      </w:pPr>
      <w:r w:rsidRPr="0036633E">
        <w:rPr>
          <w:rFonts w:ascii="Times New Roman" w:hAnsi="Times New Roman" w:cs="Times New Roman"/>
          <w:sz w:val="28"/>
          <w:szCs w:val="28"/>
        </w:rPr>
        <w:t>5.2.6.Оплату труда педагогических работников, имеющих квалифи</w:t>
      </w:r>
      <w:r w:rsidR="00024EA3">
        <w:rPr>
          <w:rFonts w:ascii="Times New Roman" w:hAnsi="Times New Roman" w:cs="Times New Roman"/>
          <w:sz w:val="28"/>
          <w:szCs w:val="28"/>
        </w:rPr>
        <w:t>кационные категории, осуществля</w:t>
      </w:r>
      <w:r w:rsidRPr="0036633E">
        <w:rPr>
          <w:rFonts w:ascii="Times New Roman" w:hAnsi="Times New Roman" w:cs="Times New Roman"/>
          <w:sz w:val="28"/>
          <w:szCs w:val="28"/>
        </w:rPr>
        <w:t>ть с учетом квалификацион</w:t>
      </w:r>
      <w:r w:rsidR="00024EA3">
        <w:rPr>
          <w:rFonts w:ascii="Times New Roman" w:hAnsi="Times New Roman" w:cs="Times New Roman"/>
          <w:sz w:val="28"/>
          <w:szCs w:val="28"/>
        </w:rPr>
        <w:t xml:space="preserve">ной категории по должностям работников, </w:t>
      </w:r>
      <w:r w:rsidRPr="0036633E">
        <w:rPr>
          <w:rFonts w:ascii="Times New Roman" w:hAnsi="Times New Roman" w:cs="Times New Roman"/>
          <w:sz w:val="28"/>
          <w:szCs w:val="28"/>
        </w:rPr>
        <w:t>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B67966" w:rsidRDefault="0036633E" w:rsidP="00B67966">
      <w:pPr>
        <w:spacing w:before="100" w:beforeAutospacing="1"/>
        <w:ind w:firstLine="708"/>
        <w:contextualSpacing/>
        <w:jc w:val="both"/>
        <w:rPr>
          <w:rFonts w:ascii="Times New Roman" w:hAnsi="Times New Roman" w:cs="Times New Roman"/>
          <w:spacing w:val="-1"/>
          <w:sz w:val="28"/>
          <w:szCs w:val="28"/>
        </w:rPr>
      </w:pPr>
      <w:r w:rsidRPr="0036633E">
        <w:rPr>
          <w:rFonts w:ascii="Times New Roman" w:hAnsi="Times New Roman" w:cs="Times New Roman"/>
          <w:sz w:val="28"/>
          <w:szCs w:val="28"/>
        </w:rPr>
        <w:t xml:space="preserve">5.2.7.Оплату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00B67966">
        <w:rPr>
          <w:rFonts w:ascii="Times New Roman" w:hAnsi="Times New Roman" w:cs="Times New Roman"/>
          <w:sz w:val="28"/>
          <w:szCs w:val="28"/>
        </w:rPr>
        <w:t xml:space="preserve">    </w:t>
      </w:r>
      <w:r w:rsidRPr="0036633E">
        <w:rPr>
          <w:rFonts w:ascii="Times New Roman" w:hAnsi="Times New Roman" w:cs="Times New Roman"/>
          <w:sz w:val="28"/>
          <w:szCs w:val="28"/>
        </w:rPr>
        <w:t xml:space="preserve">№ 1 к отраслевому Соглашению по учреждениям отрасли образования  и науки, а также в других </w:t>
      </w:r>
      <w:r w:rsidRPr="0036633E">
        <w:rPr>
          <w:rFonts w:ascii="Times New Roman" w:hAnsi="Times New Roman" w:cs="Times New Roman"/>
          <w:spacing w:val="-1"/>
          <w:sz w:val="28"/>
          <w:szCs w:val="28"/>
        </w:rPr>
        <w:t>случаях, если по выполняемой работе совпадают  должностные обязанности</w:t>
      </w:r>
      <w:r w:rsidR="00B67966">
        <w:rPr>
          <w:rFonts w:ascii="Times New Roman" w:hAnsi="Times New Roman" w:cs="Times New Roman"/>
          <w:spacing w:val="-1"/>
          <w:sz w:val="28"/>
          <w:szCs w:val="28"/>
        </w:rPr>
        <w:t>, профили работы (деятельности)</w:t>
      </w:r>
      <w:r w:rsidRPr="0036633E">
        <w:rPr>
          <w:rFonts w:ascii="Times New Roman" w:hAnsi="Times New Roman" w:cs="Times New Roman"/>
          <w:spacing w:val="-1"/>
          <w:sz w:val="28"/>
          <w:szCs w:val="28"/>
        </w:rPr>
        <w:t>.</w:t>
      </w:r>
    </w:p>
    <w:p w:rsidR="0036633E" w:rsidRPr="00B67966" w:rsidRDefault="00250893" w:rsidP="00B67966">
      <w:pPr>
        <w:spacing w:before="100" w:beforeAutospacing="1"/>
        <w:ind w:firstLine="708"/>
        <w:contextualSpacing/>
        <w:jc w:val="both"/>
        <w:rPr>
          <w:rFonts w:ascii="Times New Roman" w:hAnsi="Times New Roman" w:cs="Times New Roman"/>
          <w:spacing w:val="-1"/>
          <w:sz w:val="28"/>
          <w:szCs w:val="28"/>
        </w:rPr>
      </w:pPr>
      <w:r>
        <w:rPr>
          <w:rFonts w:ascii="Times New Roman" w:hAnsi="Times New Roman" w:cs="Times New Roman"/>
          <w:sz w:val="28"/>
          <w:szCs w:val="28"/>
        </w:rPr>
        <w:t>5.2.8.</w:t>
      </w:r>
      <w:r w:rsidR="0036633E" w:rsidRPr="0036633E">
        <w:rPr>
          <w:rFonts w:ascii="Times New Roman" w:hAnsi="Times New Roman" w:cs="Times New Roman"/>
          <w:sz w:val="28"/>
          <w:szCs w:val="28"/>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6633E" w:rsidRPr="00B67966" w:rsidRDefault="0036633E" w:rsidP="008D2091">
      <w:pPr>
        <w:pStyle w:val="3"/>
        <w:spacing w:before="100" w:beforeAutospacing="1"/>
        <w:ind w:firstLine="709"/>
        <w:jc w:val="center"/>
        <w:rPr>
          <w:rFonts w:ascii="Times New Roman" w:hAnsi="Times New Roman" w:cs="Times New Roman"/>
          <w:sz w:val="28"/>
          <w:szCs w:val="28"/>
        </w:rPr>
      </w:pPr>
      <w:r w:rsidRPr="0036633E">
        <w:rPr>
          <w:rFonts w:ascii="Times New Roman" w:hAnsi="Times New Roman" w:cs="Times New Roman"/>
          <w:b/>
          <w:bCs/>
          <w:caps/>
          <w:sz w:val="28"/>
          <w:szCs w:val="28"/>
          <w:lang w:val="en-US"/>
        </w:rPr>
        <w:t>VI</w:t>
      </w:r>
      <w:r w:rsidRPr="0036633E">
        <w:rPr>
          <w:rFonts w:ascii="Times New Roman" w:hAnsi="Times New Roman" w:cs="Times New Roman"/>
          <w:b/>
          <w:bCs/>
          <w:caps/>
          <w:sz w:val="28"/>
          <w:szCs w:val="28"/>
        </w:rPr>
        <w:t>. Охрана труда и здоровья</w:t>
      </w:r>
    </w:p>
    <w:p w:rsidR="0036633E" w:rsidRPr="0036633E" w:rsidRDefault="0036633E" w:rsidP="00B67966">
      <w:pPr>
        <w:spacing w:before="100" w:beforeAutospacing="1"/>
        <w:ind w:firstLine="709"/>
        <w:jc w:val="both"/>
        <w:rPr>
          <w:rFonts w:ascii="Times New Roman" w:hAnsi="Times New Roman" w:cs="Times New Roman"/>
          <w:sz w:val="28"/>
          <w:szCs w:val="28"/>
        </w:rPr>
      </w:pPr>
      <w:r w:rsidRPr="0036633E">
        <w:rPr>
          <w:rFonts w:ascii="Times New Roman" w:hAnsi="Times New Roman" w:cs="Times New Roman"/>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36633E">
        <w:rPr>
          <w:rFonts w:ascii="Times New Roman" w:hAnsi="Times New Roman" w:cs="Times New Roman"/>
          <w:i/>
          <w:sz w:val="28"/>
          <w:szCs w:val="28"/>
        </w:rPr>
        <w:t>соглашение по охране труда</w:t>
      </w:r>
      <w:r w:rsidR="00CB0B5B">
        <w:rPr>
          <w:rFonts w:ascii="Times New Roman" w:hAnsi="Times New Roman" w:cs="Times New Roman"/>
          <w:i/>
          <w:sz w:val="28"/>
          <w:szCs w:val="28"/>
        </w:rPr>
        <w:t xml:space="preserve"> ежегодно.</w:t>
      </w:r>
      <w:r w:rsidR="007545D8">
        <w:rPr>
          <w:rFonts w:ascii="Times New Roman" w:hAnsi="Times New Roman" w:cs="Times New Roman"/>
          <w:i/>
          <w:sz w:val="28"/>
          <w:szCs w:val="28"/>
        </w:rPr>
        <w:t>(</w:t>
      </w:r>
      <w:r w:rsidR="00873B7A" w:rsidRPr="007545D8">
        <w:rPr>
          <w:rFonts w:ascii="Times New Roman" w:hAnsi="Times New Roman" w:cs="Times New Roman"/>
          <w:i/>
          <w:sz w:val="28"/>
          <w:szCs w:val="28"/>
        </w:rPr>
        <w:t>Прилож</w:t>
      </w:r>
      <w:r w:rsidR="007545D8">
        <w:rPr>
          <w:rFonts w:ascii="Times New Roman" w:hAnsi="Times New Roman" w:cs="Times New Roman"/>
          <w:i/>
          <w:sz w:val="28"/>
          <w:szCs w:val="28"/>
        </w:rPr>
        <w:t xml:space="preserve">ение </w:t>
      </w:r>
      <w:r w:rsidR="00873B7A" w:rsidRPr="007545D8">
        <w:rPr>
          <w:rFonts w:ascii="Times New Roman" w:hAnsi="Times New Roman" w:cs="Times New Roman"/>
          <w:i/>
          <w:sz w:val="28"/>
          <w:szCs w:val="28"/>
        </w:rPr>
        <w:t>№</w:t>
      </w:r>
      <w:r w:rsidR="007545D8">
        <w:rPr>
          <w:rFonts w:ascii="Times New Roman" w:hAnsi="Times New Roman" w:cs="Times New Roman"/>
          <w:i/>
          <w:sz w:val="28"/>
          <w:szCs w:val="28"/>
        </w:rPr>
        <w:t xml:space="preserve"> 2)</w:t>
      </w:r>
    </w:p>
    <w:p w:rsidR="0036633E" w:rsidRPr="0036633E" w:rsidRDefault="0036633E" w:rsidP="008376F4">
      <w:pPr>
        <w:pStyle w:val="31"/>
        <w:ind w:left="0" w:firstLine="709"/>
        <w:jc w:val="both"/>
        <w:rPr>
          <w:sz w:val="28"/>
          <w:szCs w:val="28"/>
        </w:rPr>
      </w:pPr>
      <w:r w:rsidRPr="0036633E">
        <w:rPr>
          <w:sz w:val="28"/>
          <w:szCs w:val="28"/>
        </w:rPr>
        <w:t>6.1. Работодатель обязуется:</w:t>
      </w:r>
    </w:p>
    <w:p w:rsidR="00257919" w:rsidRDefault="00250893" w:rsidP="00BA180F">
      <w:pPr>
        <w:pStyle w:val="31"/>
        <w:spacing w:before="120" w:after="0"/>
        <w:ind w:left="0" w:firstLine="709"/>
        <w:jc w:val="both"/>
        <w:rPr>
          <w:sz w:val="28"/>
          <w:szCs w:val="28"/>
        </w:rPr>
      </w:pPr>
      <w:r>
        <w:rPr>
          <w:sz w:val="28"/>
          <w:szCs w:val="28"/>
        </w:rPr>
        <w:lastRenderedPageBreak/>
        <w:t>6.1.1.</w:t>
      </w:r>
      <w:r w:rsidR="0036633E" w:rsidRPr="0036633E">
        <w:rPr>
          <w:sz w:val="28"/>
          <w:szCs w:val="28"/>
        </w:rPr>
        <w:t>Обеспечивать безопасные и здоровые условия труда при проведении образовательного процесса.</w:t>
      </w:r>
    </w:p>
    <w:p w:rsidR="0036633E" w:rsidRPr="0036633E" w:rsidRDefault="00250893" w:rsidP="00DE4384">
      <w:pPr>
        <w:pStyle w:val="31"/>
        <w:spacing w:before="120"/>
        <w:ind w:left="0" w:firstLine="709"/>
        <w:jc w:val="both"/>
        <w:rPr>
          <w:sz w:val="28"/>
          <w:szCs w:val="28"/>
        </w:rPr>
      </w:pPr>
      <w:r>
        <w:rPr>
          <w:sz w:val="28"/>
          <w:szCs w:val="28"/>
        </w:rPr>
        <w:t>6.1.2.</w:t>
      </w:r>
      <w:r w:rsidR="0036633E" w:rsidRPr="0036633E">
        <w:rPr>
          <w:sz w:val="28"/>
          <w:szCs w:val="28"/>
        </w:rPr>
        <w:t>Осуществлять финансирование (выделять средства) на проведение мероприятий по улучшению условий и охраны труда в размере не менее 0,2% от суммы затрат на образовательные услуги (ст. 226 ТК РФ).</w:t>
      </w:r>
    </w:p>
    <w:p w:rsidR="0036633E" w:rsidRDefault="00250893" w:rsidP="00DE4384">
      <w:pPr>
        <w:pStyle w:val="aff0"/>
        <w:spacing w:before="120" w:after="120"/>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w:t>
      </w:r>
      <w:r w:rsidR="0036633E" w:rsidRPr="0036633E">
        <w:rPr>
          <w:rFonts w:ascii="Times New Roman" w:hAnsi="Times New Roman" w:cs="Times New Roman"/>
          <w:spacing w:val="-6"/>
          <w:sz w:val="28"/>
          <w:szCs w:val="28"/>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E4384" w:rsidRPr="00DE4384" w:rsidRDefault="00DE4384" w:rsidP="00DE4384">
      <w:pPr>
        <w:spacing w:after="120"/>
        <w:ind w:firstLine="709"/>
        <w:jc w:val="both"/>
        <w:rPr>
          <w:rFonts w:ascii="Times New Roman" w:hAnsi="Times New Roman" w:cs="Times New Roman"/>
          <w:spacing w:val="-6"/>
          <w:sz w:val="28"/>
          <w:szCs w:val="28"/>
        </w:rPr>
      </w:pPr>
      <w:r w:rsidRPr="00DE4384">
        <w:rPr>
          <w:rFonts w:ascii="Times New Roman" w:eastAsia="Times New Roman" w:hAnsi="Times New Roman" w:cs="Times New Roman"/>
          <w:spacing w:val="-6"/>
          <w:sz w:val="28"/>
          <w:szCs w:val="28"/>
        </w:rPr>
        <w:t>6.1.4. Проводить обучение по охране труда и проверку знаний требований охраны труда работн</w:t>
      </w:r>
      <w:r w:rsidRPr="00DE4384">
        <w:rPr>
          <w:rFonts w:ascii="Times New Roman" w:hAnsi="Times New Roman" w:cs="Times New Roman"/>
          <w:spacing w:val="-6"/>
          <w:sz w:val="28"/>
          <w:szCs w:val="28"/>
        </w:rPr>
        <w:t>иков  ДОУ</w:t>
      </w:r>
      <w:r w:rsidRPr="00DE4384">
        <w:rPr>
          <w:rFonts w:ascii="Times New Roman" w:eastAsia="Times New Roman" w:hAnsi="Times New Roman" w:cs="Times New Roman"/>
          <w:spacing w:val="-6"/>
          <w:sz w:val="28"/>
          <w:szCs w:val="28"/>
        </w:rPr>
        <w:t xml:space="preserve"> не реже 1 раза в три года.</w:t>
      </w:r>
    </w:p>
    <w:p w:rsidR="0036633E" w:rsidRPr="00DE4384" w:rsidRDefault="00250893" w:rsidP="00DE4384">
      <w:pPr>
        <w:spacing w:before="120" w:after="0"/>
        <w:ind w:firstLine="709"/>
        <w:jc w:val="both"/>
        <w:rPr>
          <w:rFonts w:ascii="Times New Roman" w:hAnsi="Times New Roman" w:cs="Times New Roman"/>
          <w:spacing w:val="-6"/>
          <w:sz w:val="28"/>
          <w:szCs w:val="28"/>
        </w:rPr>
      </w:pPr>
      <w:r w:rsidRPr="00DE4384">
        <w:rPr>
          <w:rFonts w:ascii="Times New Roman" w:hAnsi="Times New Roman" w:cs="Times New Roman"/>
          <w:sz w:val="28"/>
          <w:szCs w:val="28"/>
        </w:rPr>
        <w:t>6.1.</w:t>
      </w:r>
      <w:r w:rsidR="00DE4384">
        <w:rPr>
          <w:rFonts w:ascii="Times New Roman" w:hAnsi="Times New Roman" w:cs="Times New Roman"/>
          <w:sz w:val="28"/>
          <w:szCs w:val="28"/>
        </w:rPr>
        <w:t>5</w:t>
      </w:r>
      <w:r w:rsidRPr="00DE4384">
        <w:rPr>
          <w:rFonts w:ascii="Times New Roman" w:hAnsi="Times New Roman" w:cs="Times New Roman"/>
          <w:sz w:val="28"/>
          <w:szCs w:val="28"/>
        </w:rPr>
        <w:t>.</w:t>
      </w:r>
      <w:r w:rsidR="0036633E" w:rsidRPr="00DE4384">
        <w:rPr>
          <w:rFonts w:ascii="Times New Roman" w:hAnsi="Times New Roman" w:cs="Times New Roman"/>
          <w:sz w:val="28"/>
          <w:szCs w:val="28"/>
        </w:rPr>
        <w:t>Обеспечивать проверку знаний работн</w:t>
      </w:r>
      <w:r w:rsidR="00257919" w:rsidRPr="00DE4384">
        <w:rPr>
          <w:rFonts w:ascii="Times New Roman" w:hAnsi="Times New Roman" w:cs="Times New Roman"/>
          <w:sz w:val="28"/>
          <w:szCs w:val="28"/>
        </w:rPr>
        <w:t>иков ДОУ</w:t>
      </w:r>
      <w:r w:rsidR="0036633E" w:rsidRPr="00DE4384">
        <w:rPr>
          <w:rFonts w:ascii="Times New Roman" w:hAnsi="Times New Roman" w:cs="Times New Roman"/>
          <w:sz w:val="28"/>
          <w:szCs w:val="28"/>
        </w:rPr>
        <w:t xml:space="preserve"> по охране труда к началу учебного года.</w:t>
      </w:r>
    </w:p>
    <w:p w:rsidR="00CD36EF" w:rsidRDefault="0036633E" w:rsidP="008376F4">
      <w:pPr>
        <w:pStyle w:val="a6"/>
        <w:spacing w:before="120" w:after="120"/>
        <w:ind w:firstLine="709"/>
        <w:rPr>
          <w:szCs w:val="28"/>
        </w:rPr>
      </w:pPr>
      <w:r w:rsidRPr="0036633E">
        <w:rPr>
          <w:szCs w:val="28"/>
        </w:rPr>
        <w:t>6.1.</w:t>
      </w:r>
      <w:r w:rsidR="00DE4384">
        <w:rPr>
          <w:szCs w:val="28"/>
        </w:rPr>
        <w:t>6</w:t>
      </w:r>
      <w:r w:rsidRPr="0036633E">
        <w:rPr>
          <w:szCs w:val="28"/>
        </w:rPr>
        <w:t>. Обеспечить наличие правил, инструкций, журналов инструктажа и других обязательных материалов на рабочих местах.</w:t>
      </w:r>
    </w:p>
    <w:p w:rsidR="00CD36EF" w:rsidRDefault="00250893" w:rsidP="00BA180F">
      <w:pPr>
        <w:pStyle w:val="a6"/>
        <w:spacing w:before="120"/>
        <w:ind w:firstLine="709"/>
        <w:rPr>
          <w:szCs w:val="28"/>
        </w:rPr>
      </w:pPr>
      <w:r>
        <w:rPr>
          <w:szCs w:val="28"/>
        </w:rPr>
        <w:t>6.1.</w:t>
      </w:r>
      <w:r w:rsidR="00DE4384">
        <w:rPr>
          <w:szCs w:val="28"/>
        </w:rPr>
        <w:t>7</w:t>
      </w:r>
      <w:r>
        <w:rPr>
          <w:szCs w:val="28"/>
        </w:rPr>
        <w:t>.</w:t>
      </w:r>
      <w:r w:rsidR="00CD36EF">
        <w:rPr>
          <w:szCs w:val="28"/>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D36EF" w:rsidRDefault="00250893" w:rsidP="00BA180F">
      <w:pPr>
        <w:pStyle w:val="a6"/>
        <w:spacing w:before="120"/>
        <w:ind w:firstLine="709"/>
        <w:rPr>
          <w:szCs w:val="28"/>
        </w:rPr>
      </w:pPr>
      <w:r>
        <w:rPr>
          <w:szCs w:val="28"/>
        </w:rPr>
        <w:t>6.1.</w:t>
      </w:r>
      <w:r w:rsidR="00DE4384">
        <w:rPr>
          <w:szCs w:val="28"/>
        </w:rPr>
        <w:t>8</w:t>
      </w:r>
      <w:r>
        <w:rPr>
          <w:szCs w:val="28"/>
        </w:rPr>
        <w:t>.</w:t>
      </w:r>
      <w:r w:rsidR="00CD36EF">
        <w:rPr>
          <w:szCs w:val="28"/>
        </w:rPr>
        <w:t xml:space="preserve">Обеспечивать проведение в установленном порядке работ по специальной оценке условий труда на рабочих местах. </w:t>
      </w:r>
    </w:p>
    <w:p w:rsidR="00CD36EF" w:rsidRDefault="00250893" w:rsidP="00BA180F">
      <w:pPr>
        <w:pStyle w:val="a6"/>
        <w:spacing w:before="120"/>
        <w:ind w:firstLine="709"/>
        <w:rPr>
          <w:szCs w:val="28"/>
        </w:rPr>
      </w:pPr>
      <w:r>
        <w:rPr>
          <w:szCs w:val="28"/>
        </w:rPr>
        <w:t>6.1.</w:t>
      </w:r>
      <w:r w:rsidR="00DE4384">
        <w:rPr>
          <w:szCs w:val="28"/>
        </w:rPr>
        <w:t>9</w:t>
      </w:r>
      <w:r>
        <w:rPr>
          <w:szCs w:val="28"/>
        </w:rPr>
        <w:t>.</w:t>
      </w:r>
      <w:r w:rsidR="00CD36EF">
        <w:rPr>
          <w:szCs w:val="28"/>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DE4384">
        <w:rPr>
          <w:szCs w:val="28"/>
        </w:rPr>
        <w:t xml:space="preserve"> </w:t>
      </w:r>
    </w:p>
    <w:p w:rsidR="00CD36EF" w:rsidRPr="00C078DE" w:rsidRDefault="00CD36EF" w:rsidP="00BA180F">
      <w:pPr>
        <w:pStyle w:val="a6"/>
        <w:spacing w:before="120"/>
        <w:ind w:firstLine="709"/>
        <w:rPr>
          <w:color w:val="auto"/>
          <w:szCs w:val="28"/>
        </w:rPr>
      </w:pPr>
      <w:r w:rsidRPr="00C078DE">
        <w:rPr>
          <w:color w:val="auto"/>
          <w:szCs w:val="28"/>
        </w:rPr>
        <w:t>6.1.</w:t>
      </w:r>
      <w:r w:rsidR="00DE4384">
        <w:rPr>
          <w:color w:val="auto"/>
          <w:szCs w:val="28"/>
        </w:rPr>
        <w:t>10</w:t>
      </w:r>
      <w:r w:rsidR="00250893">
        <w:rPr>
          <w:color w:val="auto"/>
          <w:szCs w:val="28"/>
        </w:rPr>
        <w:t>.</w:t>
      </w:r>
      <w:r w:rsidRPr="00C078DE">
        <w:rPr>
          <w:color w:val="auto"/>
          <w:szCs w:val="28"/>
        </w:rPr>
        <w:t>Обеспечивать работников сертифицированной спецодеждой и другими средствами индивидуальной защ</w:t>
      </w:r>
      <w:r w:rsidR="00DE4384">
        <w:rPr>
          <w:color w:val="auto"/>
          <w:szCs w:val="28"/>
        </w:rPr>
        <w:t>иты (СИЗ),</w:t>
      </w:r>
      <w:r w:rsidRPr="00C078DE">
        <w:rPr>
          <w:color w:val="auto"/>
          <w:szCs w:val="28"/>
        </w:rPr>
        <w:t>смывающими и обезвреживающими средствами в соответствии с установленными нормами.</w:t>
      </w:r>
      <w:r w:rsidR="00DE4384">
        <w:rPr>
          <w:color w:val="auto"/>
          <w:szCs w:val="28"/>
        </w:rPr>
        <w:t xml:space="preserve"> </w:t>
      </w:r>
      <w:r w:rsidR="00CB0B5B" w:rsidRPr="00F75943">
        <w:rPr>
          <w:i/>
          <w:color w:val="auto"/>
          <w:szCs w:val="28"/>
        </w:rPr>
        <w:t>(</w:t>
      </w:r>
      <w:r w:rsidR="00CA7BAB">
        <w:rPr>
          <w:i/>
          <w:color w:val="auto"/>
          <w:szCs w:val="28"/>
        </w:rPr>
        <w:t>Приложение № 6</w:t>
      </w:r>
      <w:r w:rsidR="00CB0B5B" w:rsidRPr="00F75943">
        <w:rPr>
          <w:i/>
          <w:color w:val="auto"/>
          <w:szCs w:val="28"/>
        </w:rPr>
        <w:t>)</w:t>
      </w:r>
    </w:p>
    <w:p w:rsidR="00CD36EF" w:rsidRDefault="00250893" w:rsidP="00BA180F">
      <w:pPr>
        <w:pStyle w:val="a6"/>
        <w:spacing w:before="120"/>
        <w:ind w:firstLine="709"/>
        <w:rPr>
          <w:szCs w:val="28"/>
        </w:rPr>
      </w:pPr>
      <w:r>
        <w:rPr>
          <w:color w:val="auto"/>
          <w:szCs w:val="28"/>
        </w:rPr>
        <w:t>6.1.1</w:t>
      </w:r>
      <w:r w:rsidR="00CB0B5B">
        <w:rPr>
          <w:color w:val="auto"/>
          <w:szCs w:val="28"/>
        </w:rPr>
        <w:t>0</w:t>
      </w:r>
      <w:r>
        <w:rPr>
          <w:color w:val="auto"/>
          <w:szCs w:val="28"/>
        </w:rPr>
        <w:t>.</w:t>
      </w:r>
      <w:r w:rsidR="00CD36EF" w:rsidRPr="00C078DE">
        <w:rPr>
          <w:color w:val="auto"/>
          <w:szCs w:val="28"/>
        </w:rPr>
        <w:t>Обеспечивать прохождение обязательных</w:t>
      </w:r>
      <w:r w:rsidR="00CD36EF">
        <w:rPr>
          <w:szCs w:val="28"/>
        </w:rPr>
        <w:t xml:space="preserve"> предварительных и периодических медицинских осмотров работников с сохранением за ними места работы (должности) и среднего заработка. </w:t>
      </w:r>
    </w:p>
    <w:p w:rsidR="00CD36EF" w:rsidRDefault="00250893" w:rsidP="00BA180F">
      <w:pPr>
        <w:pStyle w:val="a6"/>
        <w:spacing w:before="120"/>
        <w:ind w:firstLine="709"/>
        <w:rPr>
          <w:szCs w:val="28"/>
        </w:rPr>
      </w:pPr>
      <w:r>
        <w:rPr>
          <w:szCs w:val="28"/>
        </w:rPr>
        <w:t>6.1.1</w:t>
      </w:r>
      <w:r w:rsidR="00CB0B5B">
        <w:rPr>
          <w:szCs w:val="28"/>
        </w:rPr>
        <w:t>1</w:t>
      </w:r>
      <w:r>
        <w:rPr>
          <w:szCs w:val="28"/>
        </w:rPr>
        <w:t>.</w:t>
      </w:r>
      <w:r w:rsidR="00CD36EF">
        <w:rPr>
          <w:szCs w:val="28"/>
        </w:rPr>
        <w:t xml:space="preserve">Обеспечивать установленный санитарными нормами тепловой режим в помещениях. </w:t>
      </w:r>
    </w:p>
    <w:p w:rsidR="00CD36EF" w:rsidRPr="0036633E" w:rsidRDefault="00CD36EF" w:rsidP="00BA180F">
      <w:pPr>
        <w:pStyle w:val="a6"/>
        <w:spacing w:before="120"/>
        <w:ind w:firstLine="709"/>
        <w:rPr>
          <w:szCs w:val="28"/>
        </w:rPr>
      </w:pPr>
      <w:r>
        <w:rPr>
          <w:szCs w:val="28"/>
        </w:rPr>
        <w:t>6.1.1</w:t>
      </w:r>
      <w:r w:rsidR="00CB0B5B">
        <w:rPr>
          <w:szCs w:val="28"/>
        </w:rPr>
        <w:t>2</w:t>
      </w:r>
      <w:r>
        <w:rPr>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36633E" w:rsidRPr="0036633E" w:rsidRDefault="00CD36EF" w:rsidP="00BA180F">
      <w:pPr>
        <w:tabs>
          <w:tab w:val="left" w:pos="1620"/>
        </w:tabs>
        <w:spacing w:before="120"/>
        <w:ind w:firstLine="709"/>
        <w:jc w:val="both"/>
        <w:rPr>
          <w:rFonts w:ascii="Times New Roman" w:hAnsi="Times New Roman" w:cs="Times New Roman"/>
          <w:sz w:val="28"/>
          <w:szCs w:val="28"/>
        </w:rPr>
      </w:pPr>
      <w:r>
        <w:rPr>
          <w:rFonts w:ascii="Times New Roman" w:hAnsi="Times New Roman" w:cs="Times New Roman"/>
          <w:sz w:val="28"/>
          <w:szCs w:val="28"/>
        </w:rPr>
        <w:t>6.1.1</w:t>
      </w:r>
      <w:r w:rsidR="00CB0B5B">
        <w:rPr>
          <w:rFonts w:ascii="Times New Roman" w:hAnsi="Times New Roman" w:cs="Times New Roman"/>
          <w:sz w:val="28"/>
          <w:szCs w:val="28"/>
        </w:rPr>
        <w:t>3</w:t>
      </w:r>
      <w:r w:rsidR="00250893">
        <w:rPr>
          <w:rFonts w:ascii="Times New Roman" w:hAnsi="Times New Roman" w:cs="Times New Roman"/>
          <w:sz w:val="28"/>
          <w:szCs w:val="28"/>
        </w:rPr>
        <w:t>.</w:t>
      </w:r>
      <w:r w:rsidR="0036633E" w:rsidRPr="0036633E">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36633E" w:rsidRPr="0036633E" w:rsidRDefault="00CD36EF" w:rsidP="00BA180F">
      <w:pPr>
        <w:tabs>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6.1.1</w:t>
      </w:r>
      <w:r w:rsidR="00CB0B5B">
        <w:rPr>
          <w:rFonts w:ascii="Times New Roman" w:hAnsi="Times New Roman" w:cs="Times New Roman"/>
          <w:sz w:val="28"/>
          <w:szCs w:val="28"/>
        </w:rPr>
        <w:t>4</w:t>
      </w:r>
      <w:r w:rsidR="00250893">
        <w:rPr>
          <w:rFonts w:ascii="Times New Roman" w:hAnsi="Times New Roman" w:cs="Times New Roman"/>
          <w:sz w:val="28"/>
          <w:szCs w:val="28"/>
        </w:rPr>
        <w:t>.</w:t>
      </w:r>
      <w:r w:rsidR="0036633E" w:rsidRPr="0036633E">
        <w:rPr>
          <w:rFonts w:ascii="Times New Roman" w:hAnsi="Times New Roman" w:cs="Times New Roman"/>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6633E" w:rsidRPr="0036633E" w:rsidRDefault="00CD36EF" w:rsidP="00BA180F">
      <w:pPr>
        <w:tabs>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6.1.1</w:t>
      </w:r>
      <w:r w:rsidR="00CB0B5B">
        <w:rPr>
          <w:rFonts w:ascii="Times New Roman" w:hAnsi="Times New Roman" w:cs="Times New Roman"/>
          <w:sz w:val="28"/>
          <w:szCs w:val="28"/>
        </w:rPr>
        <w:t>5</w:t>
      </w:r>
      <w:r w:rsidR="00250893">
        <w:rPr>
          <w:rFonts w:ascii="Times New Roman" w:hAnsi="Times New Roman" w:cs="Times New Roman"/>
          <w:sz w:val="28"/>
          <w:szCs w:val="28"/>
        </w:rPr>
        <w:t>.</w:t>
      </w:r>
      <w:r w:rsidR="0036633E" w:rsidRPr="0036633E">
        <w:rPr>
          <w:rFonts w:ascii="Times New Roman" w:hAnsi="Times New Roman" w:cs="Times New Roman"/>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w:t>
      </w:r>
      <w:r>
        <w:rPr>
          <w:rFonts w:ascii="Times New Roman" w:hAnsi="Times New Roman" w:cs="Times New Roman"/>
          <w:sz w:val="28"/>
          <w:szCs w:val="28"/>
        </w:rPr>
        <w:t>да в ДОУ</w:t>
      </w:r>
      <w:r w:rsidR="0036633E" w:rsidRPr="0036633E">
        <w:rPr>
          <w:rFonts w:ascii="Times New Roman" w:hAnsi="Times New Roman" w:cs="Times New Roman"/>
          <w:sz w:val="28"/>
          <w:szCs w:val="28"/>
        </w:rPr>
        <w:t>. В случае выявления ими нарушения прав работников на здоровые и безопасные условия труда принимать меры к их устранению.</w:t>
      </w:r>
    </w:p>
    <w:p w:rsidR="0036633E" w:rsidRPr="0036633E" w:rsidRDefault="00CD36EF" w:rsidP="008376F4">
      <w:pPr>
        <w:tabs>
          <w:tab w:val="left" w:pos="1620"/>
        </w:tabs>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6.1.1</w:t>
      </w:r>
      <w:r w:rsidR="00CB0B5B">
        <w:rPr>
          <w:rFonts w:ascii="Times New Roman" w:hAnsi="Times New Roman" w:cs="Times New Roman"/>
          <w:sz w:val="28"/>
          <w:szCs w:val="28"/>
        </w:rPr>
        <w:t>6</w:t>
      </w:r>
      <w:r w:rsidR="0036633E" w:rsidRPr="0036633E">
        <w:rPr>
          <w:rFonts w:ascii="Times New Roman" w:hAnsi="Times New Roman" w:cs="Times New Roman"/>
          <w:sz w:val="28"/>
          <w:szCs w:val="28"/>
        </w:rPr>
        <w:t>.</w:t>
      </w:r>
      <w:r w:rsidR="0036633E" w:rsidRPr="0036633E">
        <w:rPr>
          <w:rFonts w:ascii="Times New Roman" w:hAnsi="Times New Roman" w:cs="Times New Roman"/>
          <w:spacing w:val="-1"/>
          <w:sz w:val="28"/>
          <w:szCs w:val="28"/>
        </w:rPr>
        <w:t>Обеспечивать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36633E" w:rsidRPr="0036633E" w:rsidRDefault="00250893" w:rsidP="00BA180F">
      <w:pPr>
        <w:pStyle w:val="2"/>
        <w:spacing w:after="0" w:line="240" w:lineRule="auto"/>
        <w:ind w:left="0" w:firstLine="709"/>
        <w:jc w:val="both"/>
        <w:rPr>
          <w:i/>
          <w:sz w:val="28"/>
          <w:szCs w:val="28"/>
        </w:rPr>
      </w:pPr>
      <w:r>
        <w:rPr>
          <w:i/>
          <w:sz w:val="28"/>
          <w:szCs w:val="28"/>
        </w:rPr>
        <w:t>6.2.</w:t>
      </w:r>
      <w:r w:rsidR="0036633E" w:rsidRPr="0036633E">
        <w:rPr>
          <w:i/>
          <w:sz w:val="28"/>
          <w:szCs w:val="28"/>
        </w:rPr>
        <w:t>Работодатель гарантирует наличие оборудованного помещения для отдыха и приема пищи работн</w:t>
      </w:r>
      <w:r w:rsidR="00CD36EF">
        <w:rPr>
          <w:i/>
          <w:sz w:val="28"/>
          <w:szCs w:val="28"/>
        </w:rPr>
        <w:t>иков ДОУ</w:t>
      </w:r>
      <w:r w:rsidR="0036633E" w:rsidRPr="0036633E">
        <w:rPr>
          <w:i/>
          <w:sz w:val="28"/>
          <w:szCs w:val="28"/>
        </w:rPr>
        <w:t>.</w:t>
      </w:r>
    </w:p>
    <w:p w:rsidR="0036633E" w:rsidRPr="0036633E" w:rsidRDefault="0036633E" w:rsidP="00BA180F">
      <w:pPr>
        <w:spacing w:before="120"/>
        <w:ind w:firstLine="709"/>
        <w:jc w:val="both"/>
        <w:rPr>
          <w:rFonts w:ascii="Times New Roman" w:hAnsi="Times New Roman" w:cs="Times New Roman"/>
          <w:sz w:val="28"/>
          <w:szCs w:val="28"/>
        </w:rPr>
      </w:pPr>
      <w:r w:rsidRPr="0036633E">
        <w:rPr>
          <w:rFonts w:ascii="Times New Roman" w:hAnsi="Times New Roman"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6633E" w:rsidRPr="0036633E" w:rsidRDefault="0036633E" w:rsidP="0036633E">
      <w:pPr>
        <w:ind w:firstLine="709"/>
        <w:jc w:val="both"/>
        <w:rPr>
          <w:rFonts w:ascii="Times New Roman" w:hAnsi="Times New Roman" w:cs="Times New Roman"/>
          <w:sz w:val="28"/>
          <w:szCs w:val="28"/>
        </w:rPr>
      </w:pPr>
      <w:r w:rsidRPr="0036633E">
        <w:rPr>
          <w:rFonts w:ascii="Times New Roman" w:hAnsi="Times New Roman" w:cs="Times New Roman"/>
          <w:sz w:val="28"/>
          <w:szCs w:val="28"/>
        </w:rPr>
        <w:t>6.4. Работники обязуются:</w:t>
      </w:r>
    </w:p>
    <w:p w:rsidR="0036633E" w:rsidRPr="0036633E" w:rsidRDefault="00250893" w:rsidP="0036633E">
      <w:pPr>
        <w:ind w:firstLine="709"/>
        <w:jc w:val="both"/>
        <w:rPr>
          <w:rFonts w:ascii="Times New Roman" w:hAnsi="Times New Roman" w:cs="Times New Roman"/>
          <w:sz w:val="28"/>
          <w:szCs w:val="28"/>
        </w:rPr>
      </w:pPr>
      <w:r>
        <w:rPr>
          <w:rFonts w:ascii="Times New Roman" w:hAnsi="Times New Roman" w:cs="Times New Roman"/>
          <w:sz w:val="28"/>
          <w:szCs w:val="28"/>
        </w:rPr>
        <w:t>6.4.1.</w:t>
      </w:r>
      <w:r w:rsidR="0036633E" w:rsidRPr="0036633E">
        <w:rPr>
          <w:rFonts w:ascii="Times New Roman" w:hAnsi="Times New Roman" w:cs="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6633E" w:rsidRPr="0036633E" w:rsidRDefault="00250893" w:rsidP="00BA180F">
      <w:pPr>
        <w:spacing w:before="120"/>
        <w:ind w:firstLine="709"/>
        <w:jc w:val="both"/>
        <w:rPr>
          <w:rFonts w:ascii="Times New Roman" w:hAnsi="Times New Roman" w:cs="Times New Roman"/>
          <w:sz w:val="28"/>
          <w:szCs w:val="28"/>
        </w:rPr>
      </w:pPr>
      <w:r>
        <w:rPr>
          <w:rFonts w:ascii="Times New Roman" w:hAnsi="Times New Roman" w:cs="Times New Roman"/>
          <w:sz w:val="28"/>
          <w:szCs w:val="28"/>
        </w:rPr>
        <w:t>6.4.2.</w:t>
      </w:r>
      <w:r w:rsidR="0036633E" w:rsidRPr="0036633E">
        <w:rPr>
          <w:rFonts w:ascii="Times New Roman" w:hAnsi="Times New Roman" w:cs="Times New Roman"/>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6633E" w:rsidRPr="0036633E" w:rsidRDefault="00250893" w:rsidP="00BA180F">
      <w:pPr>
        <w:ind w:firstLine="709"/>
        <w:jc w:val="both"/>
        <w:rPr>
          <w:rFonts w:ascii="Times New Roman" w:hAnsi="Times New Roman" w:cs="Times New Roman"/>
          <w:sz w:val="28"/>
          <w:szCs w:val="28"/>
        </w:rPr>
      </w:pPr>
      <w:r>
        <w:rPr>
          <w:rFonts w:ascii="Times New Roman" w:hAnsi="Times New Roman" w:cs="Times New Roman"/>
          <w:sz w:val="28"/>
          <w:szCs w:val="28"/>
        </w:rPr>
        <w:t>6.4.3.</w:t>
      </w:r>
      <w:r w:rsidR="0036633E" w:rsidRPr="0036633E">
        <w:rPr>
          <w:rFonts w:ascii="Times New Roman" w:hAnsi="Times New Roman" w:cs="Times New Roman"/>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6633E" w:rsidRPr="0036633E" w:rsidRDefault="00250893" w:rsidP="0036633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6.4.4.</w:t>
      </w:r>
      <w:r w:rsidR="0036633E" w:rsidRPr="0036633E">
        <w:rPr>
          <w:rFonts w:ascii="Times New Roman" w:hAnsi="Times New Roman" w:cs="Times New Roman"/>
          <w:sz w:val="28"/>
          <w:szCs w:val="28"/>
        </w:rPr>
        <w:t>Правильно применять средства индивидуальной и коллективной защиты.</w:t>
      </w:r>
    </w:p>
    <w:p w:rsidR="0036633E" w:rsidRPr="0036633E" w:rsidRDefault="00250893" w:rsidP="0036633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6.4.5.</w:t>
      </w:r>
      <w:r w:rsidR="00CD36EF">
        <w:rPr>
          <w:rFonts w:ascii="Times New Roman" w:hAnsi="Times New Roman" w:cs="Times New Roman"/>
          <w:sz w:val="28"/>
          <w:szCs w:val="28"/>
        </w:rPr>
        <w:t>Извещать немедленно заведующего, заместителя заведующего ДОУ</w:t>
      </w:r>
      <w:r w:rsidR="0036633E" w:rsidRPr="0036633E">
        <w:rPr>
          <w:rFonts w:ascii="Times New Roman" w:hAnsi="Times New Roman" w:cs="Times New Roman"/>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6633E" w:rsidRPr="0036633E" w:rsidRDefault="0036633E" w:rsidP="00BA180F">
      <w:pPr>
        <w:ind w:firstLine="709"/>
        <w:jc w:val="both"/>
        <w:rPr>
          <w:rFonts w:ascii="Times New Roman" w:hAnsi="Times New Roman" w:cs="Times New Roman"/>
          <w:sz w:val="28"/>
          <w:szCs w:val="28"/>
        </w:rPr>
      </w:pPr>
      <w:r w:rsidRPr="0036633E">
        <w:rPr>
          <w:rFonts w:ascii="Times New Roman" w:hAnsi="Times New Roman" w:cs="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36633E">
        <w:rPr>
          <w:rFonts w:ascii="Times New Roman" w:hAnsi="Times New Roman" w:cs="Times New Roman"/>
          <w:i/>
          <w:sz w:val="28"/>
          <w:szCs w:val="28"/>
        </w:rPr>
        <w:t>с сохранением за это время средней заработной платы</w:t>
      </w:r>
      <w:r w:rsidRPr="0036633E">
        <w:rPr>
          <w:rFonts w:ascii="Times New Roman" w:hAnsi="Times New Roman" w:cs="Times New Roman"/>
          <w:sz w:val="28"/>
          <w:szCs w:val="28"/>
        </w:rPr>
        <w:t>.</w:t>
      </w:r>
    </w:p>
    <w:p w:rsidR="0036633E" w:rsidRPr="0036633E" w:rsidRDefault="0036633E" w:rsidP="008D2091">
      <w:pPr>
        <w:pStyle w:val="3"/>
        <w:spacing w:before="360" w:after="100" w:afterAutospacing="1"/>
        <w:jc w:val="center"/>
        <w:outlineLvl w:val="0"/>
        <w:rPr>
          <w:rFonts w:ascii="Times New Roman" w:hAnsi="Times New Roman" w:cs="Times New Roman"/>
          <w:b/>
          <w:bCs/>
          <w:caps/>
          <w:sz w:val="28"/>
          <w:szCs w:val="28"/>
        </w:rPr>
      </w:pPr>
      <w:r w:rsidRPr="0036633E">
        <w:rPr>
          <w:rFonts w:ascii="Times New Roman" w:hAnsi="Times New Roman" w:cs="Times New Roman"/>
          <w:b/>
          <w:bCs/>
          <w:caps/>
          <w:sz w:val="28"/>
          <w:szCs w:val="28"/>
          <w:lang w:val="en-US"/>
        </w:rPr>
        <w:t>VII</w:t>
      </w:r>
      <w:r w:rsidRPr="0036633E">
        <w:rPr>
          <w:rFonts w:ascii="Times New Roman" w:hAnsi="Times New Roman" w:cs="Times New Roman"/>
          <w:b/>
          <w:bCs/>
          <w:caps/>
          <w:sz w:val="28"/>
          <w:szCs w:val="28"/>
        </w:rPr>
        <w:t>. Гарантии профсоюзной деятельности</w:t>
      </w:r>
    </w:p>
    <w:p w:rsidR="0036633E" w:rsidRPr="0036633E" w:rsidRDefault="00250893" w:rsidP="00CD36EF">
      <w:pPr>
        <w:spacing w:before="100" w:beforeAutospacing="1" w:after="120"/>
        <w:ind w:firstLine="709"/>
        <w:jc w:val="both"/>
        <w:rPr>
          <w:rFonts w:ascii="Times New Roman" w:hAnsi="Times New Roman" w:cs="Times New Roman"/>
          <w:sz w:val="28"/>
          <w:szCs w:val="28"/>
        </w:rPr>
      </w:pPr>
      <w:r>
        <w:rPr>
          <w:rFonts w:ascii="Times New Roman" w:hAnsi="Times New Roman" w:cs="Times New Roman"/>
          <w:sz w:val="28"/>
          <w:szCs w:val="28"/>
        </w:rPr>
        <w:t>7.1.</w:t>
      </w:r>
      <w:r w:rsidR="0036633E" w:rsidRPr="0036633E">
        <w:rPr>
          <w:rFonts w:ascii="Times New Roman" w:hAnsi="Times New Roman" w:cs="Times New Roman"/>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6633E" w:rsidRPr="0036633E" w:rsidRDefault="00250893" w:rsidP="0036633E">
      <w:pPr>
        <w:ind w:firstLine="709"/>
        <w:jc w:val="both"/>
        <w:rPr>
          <w:rFonts w:ascii="Times New Roman" w:hAnsi="Times New Roman" w:cs="Times New Roman"/>
          <w:spacing w:val="-6"/>
          <w:sz w:val="28"/>
          <w:szCs w:val="28"/>
        </w:rPr>
      </w:pPr>
      <w:r>
        <w:rPr>
          <w:rFonts w:ascii="Times New Roman" w:hAnsi="Times New Roman" w:cs="Times New Roman"/>
          <w:sz w:val="28"/>
          <w:szCs w:val="28"/>
        </w:rPr>
        <w:t>7.2.</w:t>
      </w:r>
      <w:r w:rsidR="0036633E" w:rsidRPr="0036633E">
        <w:rPr>
          <w:rFonts w:ascii="Times New Roman" w:hAnsi="Times New Roman" w:cs="Times New Roman"/>
          <w:sz w:val="28"/>
          <w:szCs w:val="28"/>
        </w:rPr>
        <w:t xml:space="preserve">В случае если работник, не состоящий в Профсоюзе, уполномочил выборный орган </w:t>
      </w:r>
      <w:r w:rsidR="0036633E" w:rsidRPr="0036633E">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36633E" w:rsidRPr="0036633E">
        <w:rPr>
          <w:rFonts w:ascii="Times New Roman" w:hAnsi="Times New Roman" w:cs="Times New Roman"/>
          <w:i/>
          <w:spacing w:val="-6"/>
          <w:sz w:val="28"/>
          <w:szCs w:val="28"/>
        </w:rPr>
        <w:t xml:space="preserve">в размере 1% </w:t>
      </w:r>
      <w:r w:rsidR="0036633E" w:rsidRPr="0036633E">
        <w:rPr>
          <w:rFonts w:ascii="Times New Roman" w:hAnsi="Times New Roman" w:cs="Times New Roman"/>
          <w:spacing w:val="-6"/>
          <w:sz w:val="28"/>
          <w:szCs w:val="28"/>
        </w:rPr>
        <w:t xml:space="preserve">(часть 6 статьи 377 ТК РФ). </w:t>
      </w:r>
    </w:p>
    <w:p w:rsidR="0036633E" w:rsidRPr="0036633E" w:rsidRDefault="00250893" w:rsidP="0036633E">
      <w:pPr>
        <w:pStyle w:val="3"/>
        <w:ind w:firstLine="709"/>
        <w:jc w:val="both"/>
        <w:rPr>
          <w:rFonts w:ascii="Times New Roman" w:hAnsi="Times New Roman" w:cs="Times New Roman"/>
          <w:b/>
          <w:sz w:val="28"/>
          <w:szCs w:val="28"/>
        </w:rPr>
      </w:pPr>
      <w:r>
        <w:rPr>
          <w:rFonts w:ascii="Times New Roman" w:hAnsi="Times New Roman" w:cs="Times New Roman"/>
          <w:sz w:val="28"/>
          <w:szCs w:val="28"/>
        </w:rPr>
        <w:t>7.3.</w:t>
      </w:r>
      <w:r w:rsidR="0036633E" w:rsidRPr="0036633E">
        <w:rPr>
          <w:rFonts w:ascii="Times New Roman" w:hAnsi="Times New Roman" w:cs="Times New Roman"/>
          <w:sz w:val="28"/>
          <w:szCs w:val="28"/>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6633E" w:rsidRPr="0036633E" w:rsidRDefault="00250893"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7.3.1.</w:t>
      </w:r>
      <w:r w:rsidR="0036633E" w:rsidRPr="0036633E">
        <w:rPr>
          <w:rFonts w:ascii="Times New Roman" w:hAnsi="Times New Roman" w:cs="Times New Roman"/>
          <w:sz w:val="28"/>
          <w:szCs w:val="28"/>
        </w:rPr>
        <w:t>При принятии локальных нормативных актов, зат</w:t>
      </w:r>
      <w:r w:rsidR="005578F6">
        <w:rPr>
          <w:rFonts w:ascii="Times New Roman" w:hAnsi="Times New Roman" w:cs="Times New Roman"/>
          <w:sz w:val="28"/>
          <w:szCs w:val="28"/>
        </w:rPr>
        <w:t>рагивающих права работников ДОУ</w:t>
      </w:r>
      <w:r w:rsidR="0036633E" w:rsidRPr="0036633E">
        <w:rPr>
          <w:rFonts w:ascii="Times New Roman" w:hAnsi="Times New Roman" w:cs="Times New Roman"/>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6633E" w:rsidRPr="0036633E" w:rsidRDefault="00250893" w:rsidP="0036633E">
      <w:pPr>
        <w:pStyle w:val="3"/>
        <w:ind w:firstLine="708"/>
        <w:jc w:val="both"/>
        <w:rPr>
          <w:rFonts w:ascii="Times New Roman" w:hAnsi="Times New Roman" w:cs="Times New Roman"/>
          <w:sz w:val="28"/>
          <w:szCs w:val="28"/>
        </w:rPr>
      </w:pPr>
      <w:r>
        <w:rPr>
          <w:rFonts w:ascii="Times New Roman" w:hAnsi="Times New Roman" w:cs="Times New Roman"/>
          <w:sz w:val="28"/>
          <w:szCs w:val="28"/>
        </w:rPr>
        <w:t>7.3.2.</w:t>
      </w:r>
      <w:r w:rsidR="0036633E" w:rsidRPr="0036633E">
        <w:rPr>
          <w:rFonts w:ascii="Times New Roman" w:hAnsi="Times New Roman" w:cs="Times New Roman"/>
          <w:sz w:val="28"/>
          <w:szCs w:val="28"/>
        </w:rPr>
        <w:t>Соблюдать права профсоюза, установленные законодательством и настоящим коллективным договором (глава 58 ТК РФ);</w:t>
      </w:r>
    </w:p>
    <w:p w:rsidR="0036633E" w:rsidRPr="0036633E" w:rsidRDefault="00250893" w:rsidP="0036633E">
      <w:pPr>
        <w:pStyle w:val="3"/>
        <w:ind w:firstLine="708"/>
        <w:jc w:val="both"/>
        <w:rPr>
          <w:rFonts w:ascii="Times New Roman" w:hAnsi="Times New Roman" w:cs="Times New Roman"/>
          <w:sz w:val="28"/>
          <w:szCs w:val="28"/>
        </w:rPr>
      </w:pPr>
      <w:r>
        <w:rPr>
          <w:rFonts w:ascii="Times New Roman" w:hAnsi="Times New Roman" w:cs="Times New Roman"/>
          <w:sz w:val="28"/>
          <w:szCs w:val="28"/>
        </w:rPr>
        <w:lastRenderedPageBreak/>
        <w:t>7.3.3.</w:t>
      </w:r>
      <w:r w:rsidR="0036633E" w:rsidRPr="0036633E">
        <w:rPr>
          <w:rFonts w:ascii="Times New Roman" w:hAnsi="Times New Roman" w:cs="Times New Roman"/>
          <w:sz w:val="28"/>
          <w:szCs w:val="28"/>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6633E" w:rsidRPr="0036633E" w:rsidRDefault="00250893" w:rsidP="0036633E">
      <w:pPr>
        <w:pStyle w:val="3"/>
        <w:ind w:firstLine="708"/>
        <w:jc w:val="both"/>
        <w:rPr>
          <w:rFonts w:ascii="Times New Roman" w:hAnsi="Times New Roman" w:cs="Times New Roman"/>
          <w:sz w:val="28"/>
          <w:szCs w:val="28"/>
        </w:rPr>
      </w:pPr>
      <w:r>
        <w:rPr>
          <w:rFonts w:ascii="Times New Roman" w:hAnsi="Times New Roman" w:cs="Times New Roman"/>
          <w:sz w:val="28"/>
          <w:szCs w:val="28"/>
        </w:rPr>
        <w:t>7.3.4.</w:t>
      </w:r>
      <w:r w:rsidR="0036633E" w:rsidRPr="0036633E">
        <w:rPr>
          <w:rFonts w:ascii="Times New Roman" w:hAnsi="Times New Roman" w:cs="Times New Roman"/>
          <w:sz w:val="28"/>
          <w:szCs w:val="28"/>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6633E" w:rsidRPr="0036633E" w:rsidRDefault="00250893" w:rsidP="0036633E">
      <w:pPr>
        <w:pStyle w:val="3"/>
        <w:ind w:firstLine="708"/>
        <w:jc w:val="both"/>
        <w:rPr>
          <w:rFonts w:ascii="Times New Roman" w:hAnsi="Times New Roman" w:cs="Times New Roman"/>
          <w:sz w:val="28"/>
          <w:szCs w:val="28"/>
        </w:rPr>
      </w:pPr>
      <w:r>
        <w:rPr>
          <w:rFonts w:ascii="Times New Roman" w:hAnsi="Times New Roman" w:cs="Times New Roman"/>
          <w:sz w:val="28"/>
          <w:szCs w:val="28"/>
        </w:rPr>
        <w:t>7.3.5.</w:t>
      </w:r>
      <w:r w:rsidR="0036633E" w:rsidRPr="0036633E">
        <w:rPr>
          <w:rFonts w:ascii="Times New Roman" w:hAnsi="Times New Roman" w:cs="Times New Roman"/>
          <w:sz w:val="28"/>
          <w:szCs w:val="28"/>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6633E" w:rsidRDefault="00250893" w:rsidP="0036633E">
      <w:pPr>
        <w:pStyle w:val="3"/>
        <w:ind w:firstLine="708"/>
        <w:jc w:val="both"/>
        <w:rPr>
          <w:rFonts w:ascii="Times New Roman" w:hAnsi="Times New Roman" w:cs="Times New Roman"/>
          <w:spacing w:val="-6"/>
          <w:sz w:val="28"/>
          <w:szCs w:val="28"/>
        </w:rPr>
      </w:pPr>
      <w:r>
        <w:rPr>
          <w:rFonts w:ascii="Times New Roman" w:hAnsi="Times New Roman" w:cs="Times New Roman"/>
          <w:sz w:val="28"/>
          <w:szCs w:val="28"/>
        </w:rPr>
        <w:t>7.3.6.</w:t>
      </w:r>
      <w:r w:rsidR="0036633E" w:rsidRPr="0036633E">
        <w:rPr>
          <w:rFonts w:ascii="Times New Roman" w:hAnsi="Times New Roman" w:cs="Times New Roman"/>
          <w:sz w:val="28"/>
          <w:szCs w:val="28"/>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36633E" w:rsidRPr="0036633E">
        <w:rPr>
          <w:rFonts w:ascii="Times New Roman" w:hAnsi="Times New Roman" w:cs="Times New Roman"/>
          <w:spacing w:val="-6"/>
          <w:sz w:val="28"/>
          <w:szCs w:val="28"/>
        </w:rPr>
        <w:t>организации;</w:t>
      </w:r>
    </w:p>
    <w:p w:rsidR="005578F6" w:rsidRPr="005578F6" w:rsidRDefault="00250893" w:rsidP="0036633E">
      <w:pPr>
        <w:pStyle w:val="3"/>
        <w:ind w:firstLine="708"/>
        <w:jc w:val="both"/>
        <w:rPr>
          <w:rFonts w:ascii="Times New Roman" w:hAnsi="Times New Roman" w:cs="Times New Roman"/>
          <w:spacing w:val="-6"/>
          <w:sz w:val="28"/>
          <w:szCs w:val="28"/>
        </w:rPr>
      </w:pPr>
      <w:r>
        <w:rPr>
          <w:rFonts w:ascii="Times New Roman" w:hAnsi="Times New Roman" w:cs="Times New Roman"/>
          <w:sz w:val="28"/>
          <w:szCs w:val="28"/>
        </w:rPr>
        <w:t>7.3.7.</w:t>
      </w:r>
      <w:r w:rsidR="005578F6" w:rsidRPr="005578F6">
        <w:rPr>
          <w:rFonts w:ascii="Times New Roman" w:hAnsi="Times New Roman" w:cs="Times New Roman"/>
          <w:sz w:val="28"/>
          <w:szCs w:val="28"/>
        </w:rPr>
        <w:t>Предоставлять в бесплатное пользование профсоюзной организации помещения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6633E" w:rsidRPr="0036633E" w:rsidRDefault="00250893" w:rsidP="0036633E">
      <w:pPr>
        <w:pStyle w:val="3"/>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7.3.8.</w:t>
      </w:r>
      <w:r w:rsidR="0036633E" w:rsidRPr="0036633E">
        <w:rPr>
          <w:rFonts w:ascii="Times New Roman" w:hAnsi="Times New Roman" w:cs="Times New Roman"/>
          <w:spacing w:val="-6"/>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6633E" w:rsidRPr="0036633E" w:rsidRDefault="00250893" w:rsidP="0036633E">
      <w:pPr>
        <w:pStyle w:val="3"/>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7.3.9.</w:t>
      </w:r>
      <w:r w:rsidR="0036633E" w:rsidRPr="0036633E">
        <w:rPr>
          <w:rFonts w:ascii="Times New Roman" w:hAnsi="Times New Roman" w:cs="Times New Roman"/>
          <w:spacing w:val="-6"/>
          <w:sz w:val="28"/>
          <w:szCs w:val="28"/>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6633E" w:rsidRDefault="00250893" w:rsidP="0036633E">
      <w:pPr>
        <w:pStyle w:val="37"/>
        <w:ind w:left="0" w:firstLine="709"/>
        <w:jc w:val="both"/>
        <w:rPr>
          <w:spacing w:val="-6"/>
          <w:sz w:val="28"/>
          <w:szCs w:val="28"/>
        </w:rPr>
      </w:pPr>
      <w:r>
        <w:rPr>
          <w:spacing w:val="-6"/>
          <w:sz w:val="28"/>
          <w:szCs w:val="28"/>
        </w:rPr>
        <w:t>7.4.</w:t>
      </w:r>
      <w:r w:rsidR="0036633E" w:rsidRPr="0036633E">
        <w:rPr>
          <w:spacing w:val="-6"/>
          <w:sz w:val="28"/>
          <w:szCs w:val="28"/>
        </w:rPr>
        <w:t>Взаимодействие работодателя с выборным органом первичной профсоюзной организации осуществляется посредством:</w:t>
      </w:r>
    </w:p>
    <w:p w:rsidR="005578F6" w:rsidRPr="0036633E" w:rsidRDefault="005578F6" w:rsidP="0036633E">
      <w:pPr>
        <w:pStyle w:val="37"/>
        <w:ind w:left="0" w:firstLine="709"/>
        <w:jc w:val="both"/>
        <w:rPr>
          <w:spacing w:val="-6"/>
          <w:sz w:val="28"/>
          <w:szCs w:val="28"/>
        </w:rPr>
      </w:pPr>
    </w:p>
    <w:p w:rsidR="0036633E" w:rsidRPr="0036633E" w:rsidRDefault="0036633E" w:rsidP="00BA180F">
      <w:pPr>
        <w:pStyle w:val="38"/>
        <w:numPr>
          <w:ilvl w:val="0"/>
          <w:numId w:val="18"/>
        </w:numPr>
        <w:tabs>
          <w:tab w:val="num" w:pos="-440"/>
        </w:tabs>
        <w:ind w:left="0" w:firstLine="709"/>
        <w:contextualSpacing w:val="0"/>
        <w:jc w:val="both"/>
        <w:rPr>
          <w:spacing w:val="-6"/>
          <w:sz w:val="28"/>
          <w:szCs w:val="28"/>
        </w:rPr>
      </w:pPr>
      <w:r w:rsidRPr="0036633E">
        <w:rPr>
          <w:spacing w:val="-6"/>
          <w:sz w:val="28"/>
          <w:szCs w:val="28"/>
          <w:u w:val="single"/>
        </w:rPr>
        <w:lastRenderedPageBreak/>
        <w:t>учета мотивированного мнения</w:t>
      </w:r>
      <w:r w:rsidRPr="0036633E">
        <w:rPr>
          <w:spacing w:val="-6"/>
          <w:sz w:val="28"/>
          <w:szCs w:val="28"/>
        </w:rPr>
        <w:t xml:space="preserve"> выборного органа первичной профсоюзной организации в порядке, установленном статьями 372 и 373 ТК РФ;</w:t>
      </w:r>
    </w:p>
    <w:p w:rsidR="0036633E" w:rsidRPr="0036633E" w:rsidRDefault="0036633E" w:rsidP="005578F6">
      <w:pPr>
        <w:pStyle w:val="38"/>
        <w:numPr>
          <w:ilvl w:val="0"/>
          <w:numId w:val="18"/>
        </w:numPr>
        <w:tabs>
          <w:tab w:val="num" w:pos="-330"/>
        </w:tabs>
        <w:spacing w:before="100" w:beforeAutospacing="1" w:after="0"/>
        <w:ind w:left="0" w:firstLine="709"/>
        <w:contextualSpacing w:val="0"/>
        <w:jc w:val="both"/>
        <w:rPr>
          <w:sz w:val="28"/>
          <w:szCs w:val="28"/>
        </w:rPr>
      </w:pPr>
      <w:r w:rsidRPr="0036633E">
        <w:rPr>
          <w:spacing w:val="-6"/>
          <w:sz w:val="28"/>
          <w:szCs w:val="28"/>
          <w:u w:val="single"/>
        </w:rPr>
        <w:t>согласования (письменного)</w:t>
      </w:r>
      <w:r w:rsidRPr="0036633E">
        <w:rPr>
          <w:spacing w:val="-6"/>
          <w:sz w:val="28"/>
          <w:szCs w:val="28"/>
        </w:rPr>
        <w:t>, пр</w:t>
      </w:r>
      <w:r w:rsidR="005578F6">
        <w:rPr>
          <w:spacing w:val="-6"/>
          <w:sz w:val="28"/>
          <w:szCs w:val="28"/>
        </w:rPr>
        <w:t>и принятии решений заведующим</w:t>
      </w:r>
      <w:r w:rsidRPr="0036633E">
        <w:rPr>
          <w:spacing w:val="-6"/>
          <w:sz w:val="28"/>
          <w:szCs w:val="28"/>
        </w:rPr>
        <w:t xml:space="preserve"> </w:t>
      </w:r>
      <w:r w:rsidR="005578F6">
        <w:rPr>
          <w:spacing w:val="-6"/>
          <w:sz w:val="28"/>
          <w:szCs w:val="28"/>
        </w:rPr>
        <w:t>ДОУ</w:t>
      </w:r>
      <w:r w:rsidRPr="0036633E">
        <w:rPr>
          <w:sz w:val="28"/>
          <w:szCs w:val="28"/>
        </w:rPr>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6633E" w:rsidRPr="0036633E" w:rsidRDefault="00250893" w:rsidP="005578F6">
      <w:pPr>
        <w:pStyle w:val="37"/>
        <w:spacing w:before="100" w:beforeAutospacing="1"/>
        <w:ind w:left="0" w:firstLine="709"/>
        <w:jc w:val="both"/>
        <w:rPr>
          <w:sz w:val="28"/>
          <w:szCs w:val="28"/>
        </w:rPr>
      </w:pPr>
      <w:r>
        <w:rPr>
          <w:sz w:val="28"/>
          <w:szCs w:val="28"/>
        </w:rPr>
        <w:t>7.5.</w:t>
      </w:r>
      <w:r w:rsidR="0036633E" w:rsidRPr="0036633E">
        <w:rPr>
          <w:sz w:val="28"/>
          <w:szCs w:val="28"/>
        </w:rPr>
        <w:t>С учетом мнения выборного органа первичной профсоюзной организации производится:</w:t>
      </w:r>
    </w:p>
    <w:p w:rsidR="0036633E" w:rsidRPr="005578F6" w:rsidRDefault="0036633E" w:rsidP="0036633E">
      <w:pPr>
        <w:pStyle w:val="37"/>
        <w:ind w:left="0" w:firstLine="709"/>
        <w:jc w:val="both"/>
        <w:rPr>
          <w:i/>
          <w:sz w:val="28"/>
          <w:szCs w:val="28"/>
        </w:rPr>
      </w:pPr>
      <w:r w:rsidRPr="005578F6">
        <w:rPr>
          <w:i/>
          <w:sz w:val="28"/>
          <w:szCs w:val="28"/>
        </w:rPr>
        <w:t>-</w:t>
      </w:r>
      <w:r w:rsidRPr="005578F6">
        <w:rPr>
          <w:i/>
          <w:sz w:val="28"/>
          <w:szCs w:val="28"/>
        </w:rPr>
        <w:tab/>
        <w:t>установление системы оплаты труда работников, включая порядок стимулирования труда в организации (статья 144 ТК РФ);</w:t>
      </w:r>
    </w:p>
    <w:p w:rsidR="0036633E" w:rsidRPr="005578F6" w:rsidRDefault="0036633E" w:rsidP="00BA180F">
      <w:pPr>
        <w:pStyle w:val="37"/>
        <w:numPr>
          <w:ilvl w:val="0"/>
          <w:numId w:val="18"/>
        </w:numPr>
        <w:spacing w:before="120"/>
        <w:ind w:left="0" w:firstLine="709"/>
        <w:jc w:val="both"/>
        <w:rPr>
          <w:sz w:val="28"/>
          <w:szCs w:val="28"/>
        </w:rPr>
      </w:pPr>
      <w:r w:rsidRPr="005578F6">
        <w:rPr>
          <w:sz w:val="28"/>
          <w:szCs w:val="28"/>
        </w:rPr>
        <w:t>принятие правил внутреннего трудового распорядка (статья 190 ТК РФ);</w:t>
      </w:r>
    </w:p>
    <w:p w:rsidR="0036633E" w:rsidRPr="005578F6" w:rsidRDefault="0036633E" w:rsidP="00BA180F">
      <w:pPr>
        <w:pStyle w:val="37"/>
        <w:numPr>
          <w:ilvl w:val="0"/>
          <w:numId w:val="18"/>
        </w:numPr>
        <w:spacing w:before="120"/>
        <w:ind w:left="0" w:firstLine="709"/>
        <w:jc w:val="both"/>
        <w:rPr>
          <w:sz w:val="28"/>
          <w:szCs w:val="28"/>
        </w:rPr>
      </w:pPr>
      <w:r w:rsidRPr="005578F6">
        <w:rPr>
          <w:sz w:val="28"/>
          <w:szCs w:val="28"/>
        </w:rPr>
        <w:t xml:space="preserve">составление графиков сменности </w:t>
      </w:r>
      <w:r w:rsidRPr="005578F6">
        <w:rPr>
          <w:iCs/>
          <w:sz w:val="28"/>
          <w:szCs w:val="28"/>
        </w:rPr>
        <w:t>(статья 103 ТК РФ);</w:t>
      </w:r>
    </w:p>
    <w:p w:rsidR="0036633E" w:rsidRPr="005578F6" w:rsidRDefault="0036633E" w:rsidP="00BA180F">
      <w:pPr>
        <w:pStyle w:val="37"/>
        <w:numPr>
          <w:ilvl w:val="0"/>
          <w:numId w:val="18"/>
        </w:numPr>
        <w:spacing w:before="120"/>
        <w:ind w:left="0" w:firstLine="709"/>
        <w:jc w:val="both"/>
        <w:rPr>
          <w:sz w:val="28"/>
          <w:szCs w:val="28"/>
        </w:rPr>
      </w:pPr>
      <w:r w:rsidRPr="005578F6">
        <w:rPr>
          <w:sz w:val="28"/>
          <w:szCs w:val="28"/>
        </w:rPr>
        <w:t xml:space="preserve">установление сроков выплаты заработной платы работникам </w:t>
      </w:r>
      <w:r w:rsidRPr="005578F6">
        <w:rPr>
          <w:iCs/>
          <w:sz w:val="28"/>
          <w:szCs w:val="28"/>
        </w:rPr>
        <w:t>(статья 136 ТК РФ);</w:t>
      </w:r>
    </w:p>
    <w:p w:rsidR="0036633E" w:rsidRPr="005578F6" w:rsidRDefault="0036633E" w:rsidP="00BA180F">
      <w:pPr>
        <w:pStyle w:val="37"/>
        <w:numPr>
          <w:ilvl w:val="0"/>
          <w:numId w:val="18"/>
        </w:numPr>
        <w:tabs>
          <w:tab w:val="num" w:pos="-1870"/>
        </w:tabs>
        <w:spacing w:before="120"/>
        <w:ind w:left="0" w:firstLine="709"/>
        <w:jc w:val="both"/>
        <w:rPr>
          <w:sz w:val="28"/>
          <w:szCs w:val="28"/>
        </w:rPr>
      </w:pPr>
      <w:r w:rsidRPr="005578F6">
        <w:rPr>
          <w:sz w:val="28"/>
          <w:szCs w:val="28"/>
        </w:rPr>
        <w:t>привлечение к сверхурочным работам (статья 99 ТК РФ);</w:t>
      </w:r>
    </w:p>
    <w:p w:rsidR="0036633E" w:rsidRPr="005578F6" w:rsidRDefault="0036633E" w:rsidP="00BA180F">
      <w:pPr>
        <w:pStyle w:val="37"/>
        <w:numPr>
          <w:ilvl w:val="0"/>
          <w:numId w:val="18"/>
        </w:numPr>
        <w:tabs>
          <w:tab w:val="num" w:pos="-880"/>
        </w:tabs>
        <w:spacing w:before="120"/>
        <w:ind w:left="0" w:firstLine="709"/>
        <w:jc w:val="both"/>
        <w:rPr>
          <w:sz w:val="28"/>
          <w:szCs w:val="28"/>
        </w:rPr>
      </w:pPr>
      <w:r w:rsidRPr="005578F6">
        <w:rPr>
          <w:sz w:val="28"/>
          <w:szCs w:val="28"/>
        </w:rPr>
        <w:t>привлечение к работе в выходные и нерабочие праздничные дни (статья 113 ТК РФ);</w:t>
      </w:r>
    </w:p>
    <w:p w:rsidR="00554E43" w:rsidRPr="00554E43" w:rsidRDefault="0036633E" w:rsidP="00554E43">
      <w:pPr>
        <w:pStyle w:val="37"/>
        <w:numPr>
          <w:ilvl w:val="0"/>
          <w:numId w:val="18"/>
        </w:numPr>
        <w:tabs>
          <w:tab w:val="num" w:pos="-220"/>
        </w:tabs>
        <w:ind w:left="0" w:firstLine="709"/>
        <w:jc w:val="both"/>
        <w:rPr>
          <w:sz w:val="28"/>
          <w:szCs w:val="28"/>
        </w:rPr>
      </w:pPr>
      <w:r w:rsidRPr="005578F6">
        <w:rPr>
          <w:sz w:val="28"/>
          <w:szCs w:val="28"/>
        </w:rPr>
        <w:t xml:space="preserve">установление очередности предоставления отпусков </w:t>
      </w:r>
      <w:r w:rsidRPr="005578F6">
        <w:rPr>
          <w:iCs/>
          <w:sz w:val="28"/>
          <w:szCs w:val="28"/>
        </w:rPr>
        <w:t>(статья 123 ТК РФ);</w:t>
      </w:r>
    </w:p>
    <w:p w:rsidR="00554E43" w:rsidRPr="005578F6" w:rsidRDefault="00554E43" w:rsidP="00554E43">
      <w:pPr>
        <w:pStyle w:val="Default"/>
        <w:ind w:left="786"/>
        <w:jc w:val="both"/>
        <w:rPr>
          <w:sz w:val="28"/>
          <w:szCs w:val="28"/>
        </w:rPr>
      </w:pPr>
      <w:r>
        <w:rPr>
          <w:sz w:val="28"/>
          <w:szCs w:val="28"/>
        </w:rPr>
        <w:t xml:space="preserve">-       принятие решений о режиме работы во время приостановки работы ДОУ по санитарно-эпидемиологическим, климатическим и другим основаниям (статья 100 ТК РФ); </w:t>
      </w:r>
    </w:p>
    <w:p w:rsidR="0036633E" w:rsidRPr="0036633E" w:rsidRDefault="0036633E" w:rsidP="00BA180F">
      <w:pPr>
        <w:pStyle w:val="37"/>
        <w:numPr>
          <w:ilvl w:val="0"/>
          <w:numId w:val="18"/>
        </w:numPr>
        <w:tabs>
          <w:tab w:val="num" w:pos="-880"/>
        </w:tabs>
        <w:spacing w:before="120"/>
        <w:ind w:left="0" w:firstLine="709"/>
        <w:jc w:val="both"/>
        <w:rPr>
          <w:sz w:val="28"/>
          <w:szCs w:val="28"/>
        </w:rPr>
      </w:pPr>
      <w:r w:rsidRPr="0036633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36633E">
        <w:rPr>
          <w:iCs/>
          <w:sz w:val="28"/>
          <w:szCs w:val="28"/>
        </w:rPr>
        <w:t>(статья 180 ТК РФ);</w:t>
      </w:r>
    </w:p>
    <w:p w:rsidR="0036633E" w:rsidRPr="0036633E" w:rsidRDefault="0036633E" w:rsidP="0036633E">
      <w:pPr>
        <w:pStyle w:val="37"/>
        <w:numPr>
          <w:ilvl w:val="0"/>
          <w:numId w:val="18"/>
        </w:numPr>
        <w:tabs>
          <w:tab w:val="num" w:pos="-770"/>
        </w:tabs>
        <w:ind w:left="0" w:firstLine="709"/>
        <w:jc w:val="both"/>
        <w:rPr>
          <w:sz w:val="28"/>
          <w:szCs w:val="28"/>
        </w:rPr>
      </w:pPr>
      <w:r w:rsidRPr="0036633E">
        <w:rPr>
          <w:sz w:val="28"/>
          <w:szCs w:val="28"/>
        </w:rPr>
        <w:t xml:space="preserve">утверждение формы расчетного листка </w:t>
      </w:r>
      <w:r w:rsidRPr="0036633E">
        <w:rPr>
          <w:iCs/>
          <w:sz w:val="28"/>
          <w:szCs w:val="28"/>
        </w:rPr>
        <w:t>(статья 136 ТК РФ);</w:t>
      </w:r>
    </w:p>
    <w:p w:rsidR="0036633E" w:rsidRPr="0036633E" w:rsidRDefault="0036633E" w:rsidP="00BA180F">
      <w:pPr>
        <w:pStyle w:val="37"/>
        <w:numPr>
          <w:ilvl w:val="0"/>
          <w:numId w:val="18"/>
        </w:numPr>
        <w:tabs>
          <w:tab w:val="num" w:pos="-330"/>
        </w:tabs>
        <w:spacing w:before="120"/>
        <w:ind w:left="0" w:firstLine="709"/>
        <w:jc w:val="both"/>
        <w:rPr>
          <w:sz w:val="28"/>
          <w:szCs w:val="28"/>
        </w:rPr>
      </w:pPr>
      <w:r w:rsidRPr="0036633E">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6633E">
        <w:rPr>
          <w:iCs/>
          <w:sz w:val="28"/>
          <w:szCs w:val="28"/>
        </w:rPr>
        <w:t>(статья 196 ТК РФ);</w:t>
      </w:r>
    </w:p>
    <w:p w:rsidR="0036633E" w:rsidRPr="0036633E" w:rsidRDefault="0036633E" w:rsidP="00BA180F">
      <w:pPr>
        <w:pStyle w:val="37"/>
        <w:numPr>
          <w:ilvl w:val="0"/>
          <w:numId w:val="18"/>
        </w:numPr>
        <w:tabs>
          <w:tab w:val="num" w:pos="-770"/>
        </w:tabs>
        <w:spacing w:before="120"/>
        <w:ind w:left="0" w:firstLine="709"/>
        <w:jc w:val="both"/>
        <w:rPr>
          <w:sz w:val="28"/>
          <w:szCs w:val="28"/>
        </w:rPr>
      </w:pPr>
      <w:r w:rsidRPr="0036633E">
        <w:rPr>
          <w:sz w:val="28"/>
          <w:szCs w:val="28"/>
        </w:rPr>
        <w:t>определение сроков проведения специальной оценки условий труда (</w:t>
      </w:r>
      <w:r w:rsidRPr="0036633E">
        <w:rPr>
          <w:iCs/>
          <w:sz w:val="28"/>
          <w:szCs w:val="28"/>
        </w:rPr>
        <w:t>статья 22 ТК РФ)</w:t>
      </w:r>
      <w:r w:rsidRPr="0036633E">
        <w:rPr>
          <w:sz w:val="28"/>
          <w:szCs w:val="28"/>
        </w:rPr>
        <w:t>;</w:t>
      </w:r>
    </w:p>
    <w:p w:rsidR="0036633E" w:rsidRPr="0036633E" w:rsidRDefault="0036633E" w:rsidP="00BA180F">
      <w:pPr>
        <w:pStyle w:val="37"/>
        <w:numPr>
          <w:ilvl w:val="0"/>
          <w:numId w:val="18"/>
        </w:numPr>
        <w:tabs>
          <w:tab w:val="num" w:pos="-770"/>
        </w:tabs>
        <w:spacing w:before="120"/>
        <w:ind w:left="0" w:firstLine="709"/>
        <w:jc w:val="both"/>
        <w:rPr>
          <w:sz w:val="28"/>
          <w:szCs w:val="28"/>
        </w:rPr>
      </w:pPr>
      <w:r w:rsidRPr="0036633E">
        <w:rPr>
          <w:sz w:val="28"/>
          <w:szCs w:val="28"/>
        </w:rPr>
        <w:t>формирование аттестационной комисс</w:t>
      </w:r>
      <w:r w:rsidR="00554E43">
        <w:rPr>
          <w:sz w:val="28"/>
          <w:szCs w:val="28"/>
        </w:rPr>
        <w:t>ии в ДОУ</w:t>
      </w:r>
      <w:r w:rsidRPr="0036633E">
        <w:rPr>
          <w:sz w:val="28"/>
          <w:szCs w:val="28"/>
        </w:rPr>
        <w:t xml:space="preserve"> (</w:t>
      </w:r>
      <w:r w:rsidRPr="0036633E">
        <w:rPr>
          <w:iCs/>
          <w:sz w:val="28"/>
          <w:szCs w:val="28"/>
        </w:rPr>
        <w:t>статья 82 ТК РФ)</w:t>
      </w:r>
      <w:r w:rsidRPr="0036633E">
        <w:rPr>
          <w:sz w:val="28"/>
          <w:szCs w:val="28"/>
        </w:rPr>
        <w:t>;</w:t>
      </w:r>
    </w:p>
    <w:p w:rsidR="0036633E" w:rsidRPr="0036633E" w:rsidRDefault="0036633E" w:rsidP="0036633E">
      <w:pPr>
        <w:pStyle w:val="37"/>
        <w:numPr>
          <w:ilvl w:val="0"/>
          <w:numId w:val="18"/>
        </w:numPr>
        <w:tabs>
          <w:tab w:val="num" w:pos="-770"/>
        </w:tabs>
        <w:ind w:left="0" w:firstLine="709"/>
        <w:jc w:val="both"/>
        <w:rPr>
          <w:sz w:val="28"/>
          <w:szCs w:val="28"/>
        </w:rPr>
      </w:pPr>
      <w:r w:rsidRPr="0036633E">
        <w:rPr>
          <w:sz w:val="28"/>
          <w:szCs w:val="28"/>
        </w:rPr>
        <w:t>формирование комиссии по урегулированию споров между участниками образовательных отношений;</w:t>
      </w:r>
    </w:p>
    <w:p w:rsidR="0036633E" w:rsidRPr="0036633E" w:rsidRDefault="0036633E" w:rsidP="00BA180F">
      <w:pPr>
        <w:pStyle w:val="37"/>
        <w:numPr>
          <w:ilvl w:val="0"/>
          <w:numId w:val="18"/>
        </w:numPr>
        <w:tabs>
          <w:tab w:val="num" w:pos="-770"/>
        </w:tabs>
        <w:spacing w:before="120"/>
        <w:ind w:left="0" w:firstLine="709"/>
        <w:jc w:val="both"/>
        <w:rPr>
          <w:sz w:val="28"/>
          <w:szCs w:val="28"/>
        </w:rPr>
      </w:pPr>
      <w:r w:rsidRPr="0036633E">
        <w:rPr>
          <w:sz w:val="28"/>
          <w:szCs w:val="28"/>
        </w:rPr>
        <w:t>принятие локальн</w:t>
      </w:r>
      <w:r w:rsidR="00554E43">
        <w:rPr>
          <w:sz w:val="28"/>
          <w:szCs w:val="28"/>
        </w:rPr>
        <w:t>ых нормативных актов ДОУ</w:t>
      </w:r>
      <w:r w:rsidRPr="0036633E">
        <w:rPr>
          <w:sz w:val="28"/>
          <w:szCs w:val="28"/>
        </w:rPr>
        <w:t>, закрепляющих нормы профессиональной этики педагогических работников;</w:t>
      </w:r>
    </w:p>
    <w:p w:rsidR="0036633E" w:rsidRPr="0036633E" w:rsidRDefault="0036633E" w:rsidP="00BA180F">
      <w:pPr>
        <w:pStyle w:val="37"/>
        <w:numPr>
          <w:ilvl w:val="0"/>
          <w:numId w:val="18"/>
        </w:numPr>
        <w:spacing w:before="120"/>
        <w:ind w:left="0" w:firstLine="709"/>
        <w:jc w:val="both"/>
        <w:rPr>
          <w:sz w:val="28"/>
          <w:szCs w:val="28"/>
        </w:rPr>
      </w:pPr>
      <w:r w:rsidRPr="0036633E">
        <w:rPr>
          <w:sz w:val="28"/>
          <w:szCs w:val="28"/>
        </w:rPr>
        <w:t>изменение условий труда (</w:t>
      </w:r>
      <w:r w:rsidRPr="0036633E">
        <w:rPr>
          <w:iCs/>
          <w:sz w:val="28"/>
          <w:szCs w:val="28"/>
        </w:rPr>
        <w:t>статья 74 ТК РФ)</w:t>
      </w:r>
      <w:r w:rsidRPr="0036633E">
        <w:rPr>
          <w:sz w:val="28"/>
          <w:szCs w:val="28"/>
        </w:rPr>
        <w:t xml:space="preserve">. </w:t>
      </w:r>
    </w:p>
    <w:p w:rsidR="0036633E" w:rsidRPr="0036633E" w:rsidRDefault="00250893" w:rsidP="00BA180F">
      <w:pPr>
        <w:pStyle w:val="37"/>
        <w:spacing w:before="120"/>
        <w:ind w:left="0" w:firstLine="709"/>
        <w:jc w:val="both"/>
        <w:rPr>
          <w:sz w:val="28"/>
          <w:szCs w:val="28"/>
        </w:rPr>
      </w:pPr>
      <w:r>
        <w:rPr>
          <w:sz w:val="28"/>
          <w:szCs w:val="28"/>
        </w:rPr>
        <w:lastRenderedPageBreak/>
        <w:t>7.6.</w:t>
      </w:r>
      <w:r w:rsidR="0036633E" w:rsidRPr="0036633E">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6633E" w:rsidRPr="0036633E" w:rsidRDefault="0036633E" w:rsidP="00BA180F">
      <w:pPr>
        <w:pStyle w:val="37"/>
        <w:numPr>
          <w:ilvl w:val="0"/>
          <w:numId w:val="21"/>
        </w:numPr>
        <w:spacing w:before="120"/>
        <w:ind w:left="0" w:firstLine="709"/>
        <w:jc w:val="both"/>
        <w:rPr>
          <w:sz w:val="28"/>
          <w:szCs w:val="28"/>
        </w:rPr>
      </w:pPr>
      <w:r w:rsidRPr="0036633E">
        <w:rPr>
          <w:sz w:val="28"/>
          <w:szCs w:val="28"/>
        </w:rPr>
        <w:t>сокращение численности и</w:t>
      </w:r>
      <w:r w:rsidR="00554E43">
        <w:rPr>
          <w:sz w:val="28"/>
          <w:szCs w:val="28"/>
        </w:rPr>
        <w:t>ли штата работников ДОУ</w:t>
      </w:r>
      <w:r w:rsidRPr="0036633E">
        <w:rPr>
          <w:sz w:val="28"/>
          <w:szCs w:val="28"/>
        </w:rPr>
        <w:t>(</w:t>
      </w:r>
      <w:r w:rsidRPr="0036633E">
        <w:rPr>
          <w:iCs/>
          <w:sz w:val="28"/>
          <w:szCs w:val="28"/>
        </w:rPr>
        <w:t>статьи 81, 82, 373 ТК РФ)</w:t>
      </w:r>
      <w:r w:rsidRPr="0036633E">
        <w:rPr>
          <w:sz w:val="28"/>
          <w:szCs w:val="28"/>
        </w:rPr>
        <w:t>;</w:t>
      </w:r>
    </w:p>
    <w:p w:rsidR="00554E43" w:rsidRDefault="00554E43" w:rsidP="00554E43">
      <w:pPr>
        <w:pStyle w:val="37"/>
        <w:ind w:left="709" w:firstLine="0"/>
        <w:jc w:val="both"/>
        <w:rPr>
          <w:sz w:val="28"/>
          <w:szCs w:val="28"/>
        </w:rPr>
      </w:pPr>
      <w:r>
        <w:rPr>
          <w:sz w:val="28"/>
          <w:szCs w:val="28"/>
        </w:rPr>
        <w:t xml:space="preserve"> -   </w:t>
      </w:r>
      <w:r w:rsidR="0036633E" w:rsidRPr="0036633E">
        <w:rPr>
          <w:sz w:val="28"/>
          <w:szCs w:val="28"/>
        </w:rPr>
        <w:t>несоответствие работника занимаемой должности или в</w:t>
      </w:r>
      <w:r>
        <w:rPr>
          <w:sz w:val="28"/>
          <w:szCs w:val="28"/>
        </w:rPr>
        <w:t>ыполняемой</w:t>
      </w:r>
    </w:p>
    <w:p w:rsidR="0036633E" w:rsidRPr="0036633E" w:rsidRDefault="0036633E" w:rsidP="00554E43">
      <w:pPr>
        <w:pStyle w:val="37"/>
        <w:ind w:left="0" w:firstLine="0"/>
        <w:jc w:val="both"/>
        <w:rPr>
          <w:sz w:val="28"/>
          <w:szCs w:val="28"/>
        </w:rPr>
      </w:pPr>
      <w:r w:rsidRPr="0036633E">
        <w:rPr>
          <w:sz w:val="28"/>
          <w:szCs w:val="28"/>
        </w:rPr>
        <w:t>работе вследствие недостаточной квалификации, подтвержденной результатами аттестации (</w:t>
      </w:r>
      <w:r w:rsidRPr="0036633E">
        <w:rPr>
          <w:iCs/>
          <w:sz w:val="28"/>
          <w:szCs w:val="28"/>
        </w:rPr>
        <w:t>статьи 81, 82, 373 ТК РФ)</w:t>
      </w:r>
      <w:r w:rsidRPr="0036633E">
        <w:rPr>
          <w:sz w:val="28"/>
          <w:szCs w:val="28"/>
        </w:rPr>
        <w:t>;</w:t>
      </w:r>
    </w:p>
    <w:p w:rsidR="0036633E" w:rsidRPr="0036633E" w:rsidRDefault="0036633E" w:rsidP="00BA180F">
      <w:pPr>
        <w:pStyle w:val="37"/>
        <w:autoSpaceDE w:val="0"/>
        <w:autoSpaceDN w:val="0"/>
        <w:adjustRightInd w:val="0"/>
        <w:spacing w:before="120"/>
        <w:ind w:left="0" w:firstLine="709"/>
        <w:jc w:val="both"/>
        <w:rPr>
          <w:iCs/>
          <w:sz w:val="28"/>
          <w:szCs w:val="28"/>
          <w:highlight w:val="yellow"/>
        </w:rPr>
      </w:pPr>
      <w:r w:rsidRPr="0036633E">
        <w:rPr>
          <w:sz w:val="28"/>
          <w:szCs w:val="28"/>
        </w:rPr>
        <w:t>-</w:t>
      </w:r>
      <w:r w:rsidR="00554E43">
        <w:rPr>
          <w:sz w:val="28"/>
          <w:szCs w:val="28"/>
        </w:rPr>
        <w:t xml:space="preserve">   </w:t>
      </w:r>
      <w:r w:rsidRPr="0036633E">
        <w:rPr>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w:t>
      </w:r>
      <w:r w:rsidRPr="0036633E">
        <w:rPr>
          <w:iCs/>
          <w:sz w:val="28"/>
          <w:szCs w:val="28"/>
        </w:rPr>
        <w:t>статьи 81, 82, 373 ТК РФ)</w:t>
      </w:r>
      <w:r w:rsidRPr="0036633E">
        <w:rPr>
          <w:sz w:val="28"/>
          <w:szCs w:val="28"/>
        </w:rPr>
        <w:t>;</w:t>
      </w:r>
    </w:p>
    <w:p w:rsidR="0036633E" w:rsidRPr="0036633E" w:rsidRDefault="0036633E" w:rsidP="0036633E">
      <w:pPr>
        <w:pStyle w:val="37"/>
        <w:autoSpaceDE w:val="0"/>
        <w:autoSpaceDN w:val="0"/>
        <w:adjustRightInd w:val="0"/>
        <w:ind w:left="0" w:firstLine="709"/>
        <w:jc w:val="both"/>
        <w:rPr>
          <w:iCs/>
          <w:sz w:val="28"/>
          <w:szCs w:val="28"/>
        </w:rPr>
      </w:pPr>
      <w:r w:rsidRPr="0036633E">
        <w:rPr>
          <w:sz w:val="28"/>
          <w:szCs w:val="28"/>
        </w:rPr>
        <w:t xml:space="preserve">- </w:t>
      </w:r>
      <w:r w:rsidRPr="0036633E">
        <w:rPr>
          <w:iCs/>
          <w:sz w:val="28"/>
          <w:szCs w:val="28"/>
        </w:rPr>
        <w:t>повторное в течение одного года гру</w:t>
      </w:r>
      <w:r w:rsidR="00554E43">
        <w:rPr>
          <w:iCs/>
          <w:sz w:val="28"/>
          <w:szCs w:val="28"/>
        </w:rPr>
        <w:t>бое нарушение устава ДОУ</w:t>
      </w:r>
      <w:r w:rsidRPr="0036633E">
        <w:rPr>
          <w:iCs/>
          <w:sz w:val="28"/>
          <w:szCs w:val="28"/>
        </w:rPr>
        <w:t xml:space="preserve">, осуществляющей образовательную деятельность </w:t>
      </w:r>
      <w:r w:rsidRPr="0036633E">
        <w:rPr>
          <w:sz w:val="28"/>
          <w:szCs w:val="28"/>
        </w:rPr>
        <w:t xml:space="preserve">(пункт 1 </w:t>
      </w:r>
      <w:r w:rsidRPr="0036633E">
        <w:rPr>
          <w:iCs/>
          <w:sz w:val="28"/>
          <w:szCs w:val="28"/>
        </w:rPr>
        <w:t>статьи 336 ТК РФ</w:t>
      </w:r>
      <w:r w:rsidRPr="0036633E">
        <w:rPr>
          <w:sz w:val="28"/>
          <w:szCs w:val="28"/>
        </w:rPr>
        <w:t>)</w:t>
      </w:r>
      <w:r w:rsidRPr="0036633E">
        <w:rPr>
          <w:iCs/>
          <w:sz w:val="28"/>
          <w:szCs w:val="28"/>
        </w:rPr>
        <w:t>;</w:t>
      </w:r>
    </w:p>
    <w:p w:rsidR="0036633E" w:rsidRPr="0036633E" w:rsidRDefault="0036633E" w:rsidP="00BA180F">
      <w:pPr>
        <w:pStyle w:val="37"/>
        <w:autoSpaceDE w:val="0"/>
        <w:autoSpaceDN w:val="0"/>
        <w:adjustRightInd w:val="0"/>
        <w:spacing w:before="120"/>
        <w:ind w:left="0" w:firstLine="709"/>
        <w:jc w:val="both"/>
        <w:rPr>
          <w:sz w:val="28"/>
          <w:szCs w:val="28"/>
        </w:rPr>
      </w:pPr>
      <w:r w:rsidRPr="0036633E">
        <w:rPr>
          <w:iCs/>
          <w:sz w:val="28"/>
          <w:szCs w:val="28"/>
        </w:rPr>
        <w:t xml:space="preserve">- </w:t>
      </w:r>
      <w:r w:rsidRPr="0036633E">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6633E">
        <w:rPr>
          <w:iCs/>
          <w:sz w:val="28"/>
          <w:szCs w:val="28"/>
        </w:rPr>
        <w:t>статьи 81 ТК РФ)</w:t>
      </w:r>
      <w:r w:rsidRPr="0036633E">
        <w:rPr>
          <w:sz w:val="28"/>
          <w:szCs w:val="28"/>
        </w:rPr>
        <w:t>;</w:t>
      </w:r>
    </w:p>
    <w:p w:rsidR="0036633E" w:rsidRPr="0036633E" w:rsidRDefault="0036633E" w:rsidP="00BA180F">
      <w:pPr>
        <w:pStyle w:val="37"/>
        <w:autoSpaceDE w:val="0"/>
        <w:autoSpaceDN w:val="0"/>
        <w:adjustRightInd w:val="0"/>
        <w:spacing w:before="120"/>
        <w:ind w:left="0" w:firstLine="709"/>
        <w:jc w:val="both"/>
        <w:rPr>
          <w:iCs/>
          <w:sz w:val="28"/>
          <w:szCs w:val="28"/>
        </w:rPr>
      </w:pPr>
      <w:r w:rsidRPr="0036633E">
        <w:rPr>
          <w:iCs/>
          <w:sz w:val="28"/>
          <w:szCs w:val="28"/>
        </w:rPr>
        <w:t xml:space="preserve">- </w:t>
      </w:r>
      <w:r w:rsidRPr="0036633E">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6633E">
        <w:rPr>
          <w:iCs/>
          <w:sz w:val="28"/>
          <w:szCs w:val="28"/>
        </w:rPr>
        <w:t>статьи 336 ТК РФ</w:t>
      </w:r>
      <w:r w:rsidRPr="0036633E">
        <w:rPr>
          <w:sz w:val="28"/>
          <w:szCs w:val="28"/>
        </w:rPr>
        <w:t>).</w:t>
      </w:r>
    </w:p>
    <w:p w:rsidR="0036633E" w:rsidRPr="0036633E" w:rsidRDefault="00250893" w:rsidP="00BA180F">
      <w:pPr>
        <w:pStyle w:val="37"/>
        <w:spacing w:before="120"/>
        <w:ind w:left="0" w:firstLine="709"/>
        <w:jc w:val="both"/>
        <w:rPr>
          <w:sz w:val="28"/>
          <w:szCs w:val="28"/>
        </w:rPr>
      </w:pPr>
      <w:r>
        <w:rPr>
          <w:sz w:val="28"/>
          <w:szCs w:val="28"/>
        </w:rPr>
        <w:t>7.7.</w:t>
      </w:r>
      <w:r w:rsidR="0036633E" w:rsidRPr="0036633E">
        <w:rPr>
          <w:sz w:val="28"/>
          <w:szCs w:val="28"/>
        </w:rPr>
        <w:t>По согласованию с выборным органом первичной профсоюзной организации производится:</w:t>
      </w:r>
    </w:p>
    <w:p w:rsidR="0036633E" w:rsidRPr="0036633E" w:rsidRDefault="0036633E" w:rsidP="00BA180F">
      <w:pPr>
        <w:pStyle w:val="37"/>
        <w:numPr>
          <w:ilvl w:val="0"/>
          <w:numId w:val="18"/>
        </w:numPr>
        <w:tabs>
          <w:tab w:val="num" w:pos="-550"/>
        </w:tabs>
        <w:spacing w:before="120"/>
        <w:ind w:left="0" w:firstLine="709"/>
        <w:jc w:val="both"/>
        <w:rPr>
          <w:sz w:val="28"/>
          <w:szCs w:val="28"/>
        </w:rPr>
      </w:pPr>
      <w:r w:rsidRPr="0036633E">
        <w:rPr>
          <w:sz w:val="28"/>
          <w:szCs w:val="28"/>
        </w:rPr>
        <w:t>установление перечня должностей работников с ненормированным рабочим днем (статья 101 ТК РФ);</w:t>
      </w:r>
    </w:p>
    <w:p w:rsidR="0036633E" w:rsidRPr="0036633E" w:rsidRDefault="0036633E" w:rsidP="00BA180F">
      <w:pPr>
        <w:pStyle w:val="37"/>
        <w:numPr>
          <w:ilvl w:val="0"/>
          <w:numId w:val="18"/>
        </w:numPr>
        <w:tabs>
          <w:tab w:val="num" w:pos="-550"/>
        </w:tabs>
        <w:spacing w:before="120"/>
        <w:ind w:left="0" w:firstLine="709"/>
        <w:jc w:val="both"/>
        <w:rPr>
          <w:sz w:val="28"/>
          <w:szCs w:val="28"/>
        </w:rPr>
      </w:pPr>
      <w:r w:rsidRPr="0036633E">
        <w:rPr>
          <w:sz w:val="28"/>
          <w:szCs w:val="28"/>
        </w:rPr>
        <w:t>представление к присвоению почетных званий (статья 191 ТК РФ);</w:t>
      </w:r>
    </w:p>
    <w:p w:rsidR="0036633E" w:rsidRPr="0036633E" w:rsidRDefault="0036633E" w:rsidP="0036633E">
      <w:pPr>
        <w:pStyle w:val="37"/>
        <w:numPr>
          <w:ilvl w:val="0"/>
          <w:numId w:val="18"/>
        </w:numPr>
        <w:tabs>
          <w:tab w:val="num" w:pos="-550"/>
        </w:tabs>
        <w:ind w:left="0" w:firstLine="709"/>
        <w:jc w:val="both"/>
        <w:rPr>
          <w:sz w:val="28"/>
          <w:szCs w:val="28"/>
        </w:rPr>
      </w:pPr>
      <w:r w:rsidRPr="0036633E">
        <w:rPr>
          <w:sz w:val="28"/>
          <w:szCs w:val="28"/>
        </w:rPr>
        <w:t>представление к награждению отраслевыми наградами и иными наградами (статья 191 ТК РФ);</w:t>
      </w:r>
    </w:p>
    <w:p w:rsidR="0036633E" w:rsidRPr="0036633E" w:rsidRDefault="0036633E" w:rsidP="00BA180F">
      <w:pPr>
        <w:pStyle w:val="37"/>
        <w:numPr>
          <w:ilvl w:val="0"/>
          <w:numId w:val="18"/>
        </w:numPr>
        <w:tabs>
          <w:tab w:val="num" w:pos="-880"/>
        </w:tabs>
        <w:spacing w:before="120"/>
        <w:ind w:left="0" w:firstLine="709"/>
        <w:jc w:val="both"/>
        <w:rPr>
          <w:sz w:val="28"/>
          <w:szCs w:val="28"/>
        </w:rPr>
      </w:pPr>
      <w:r w:rsidRPr="0036633E">
        <w:rPr>
          <w:sz w:val="28"/>
          <w:szCs w:val="28"/>
        </w:rPr>
        <w:t xml:space="preserve">установление размеров повышенной заработной платы за вредные и (или) опасные и иные особые условия труда </w:t>
      </w:r>
      <w:r w:rsidRPr="0036633E">
        <w:rPr>
          <w:iCs/>
          <w:sz w:val="28"/>
          <w:szCs w:val="28"/>
        </w:rPr>
        <w:t>(</w:t>
      </w:r>
      <w:r w:rsidRPr="0036633E">
        <w:rPr>
          <w:sz w:val="28"/>
          <w:szCs w:val="28"/>
        </w:rPr>
        <w:t>статья</w:t>
      </w:r>
      <w:r w:rsidRPr="0036633E">
        <w:rPr>
          <w:iCs/>
          <w:sz w:val="28"/>
          <w:szCs w:val="28"/>
        </w:rPr>
        <w:t xml:space="preserve"> 147 ТК РФ);</w:t>
      </w:r>
    </w:p>
    <w:p w:rsidR="0036633E" w:rsidRPr="0036633E" w:rsidRDefault="0036633E" w:rsidP="00BA180F">
      <w:pPr>
        <w:pStyle w:val="37"/>
        <w:numPr>
          <w:ilvl w:val="0"/>
          <w:numId w:val="18"/>
        </w:numPr>
        <w:tabs>
          <w:tab w:val="num" w:pos="-1870"/>
        </w:tabs>
        <w:spacing w:before="120"/>
        <w:ind w:left="0" w:firstLine="709"/>
        <w:jc w:val="both"/>
        <w:rPr>
          <w:sz w:val="28"/>
          <w:szCs w:val="28"/>
        </w:rPr>
      </w:pPr>
      <w:r w:rsidRPr="0036633E">
        <w:rPr>
          <w:sz w:val="28"/>
          <w:szCs w:val="28"/>
        </w:rPr>
        <w:t xml:space="preserve">установление размеров повышения заработной платы в ночное время </w:t>
      </w:r>
      <w:r w:rsidRPr="0036633E">
        <w:rPr>
          <w:iCs/>
          <w:sz w:val="28"/>
          <w:szCs w:val="28"/>
        </w:rPr>
        <w:t>(</w:t>
      </w:r>
      <w:r w:rsidRPr="0036633E">
        <w:rPr>
          <w:sz w:val="28"/>
          <w:szCs w:val="28"/>
        </w:rPr>
        <w:t>статья</w:t>
      </w:r>
      <w:r w:rsidRPr="0036633E">
        <w:rPr>
          <w:iCs/>
          <w:sz w:val="28"/>
          <w:szCs w:val="28"/>
        </w:rPr>
        <w:t xml:space="preserve"> 154 ТК РФ);</w:t>
      </w:r>
    </w:p>
    <w:p w:rsidR="0036633E" w:rsidRPr="0036633E" w:rsidRDefault="0036633E" w:rsidP="00BA180F">
      <w:pPr>
        <w:pStyle w:val="37"/>
        <w:numPr>
          <w:ilvl w:val="0"/>
          <w:numId w:val="18"/>
        </w:numPr>
        <w:tabs>
          <w:tab w:val="num" w:pos="-1870"/>
        </w:tabs>
        <w:spacing w:before="120"/>
        <w:ind w:left="0" w:firstLine="709"/>
        <w:jc w:val="both"/>
        <w:rPr>
          <w:sz w:val="28"/>
          <w:szCs w:val="28"/>
        </w:rPr>
      </w:pPr>
      <w:r w:rsidRPr="0036633E">
        <w:rPr>
          <w:sz w:val="28"/>
          <w:szCs w:val="28"/>
        </w:rPr>
        <w:t xml:space="preserve">установление, изменение размеров выплат стимулирующего характера </w:t>
      </w:r>
      <w:r w:rsidR="00925D7E">
        <w:rPr>
          <w:sz w:val="28"/>
          <w:szCs w:val="28"/>
        </w:rPr>
        <w:t xml:space="preserve"> </w:t>
      </w:r>
      <w:r w:rsidRPr="0036633E">
        <w:rPr>
          <w:iCs/>
          <w:sz w:val="28"/>
          <w:szCs w:val="28"/>
        </w:rPr>
        <w:t>(</w:t>
      </w:r>
      <w:r w:rsidRPr="0036633E">
        <w:rPr>
          <w:sz w:val="28"/>
          <w:szCs w:val="28"/>
        </w:rPr>
        <w:t>статьи 135,</w:t>
      </w:r>
      <w:r w:rsidRPr="0036633E">
        <w:rPr>
          <w:iCs/>
          <w:sz w:val="28"/>
          <w:szCs w:val="28"/>
        </w:rPr>
        <w:t xml:space="preserve"> 144 ТК РФ)</w:t>
      </w:r>
      <w:r w:rsidRPr="0036633E">
        <w:rPr>
          <w:sz w:val="28"/>
          <w:szCs w:val="28"/>
        </w:rPr>
        <w:t xml:space="preserve">; </w:t>
      </w:r>
    </w:p>
    <w:p w:rsidR="00925D7E" w:rsidRDefault="0036633E" w:rsidP="00BA180F">
      <w:pPr>
        <w:pStyle w:val="37"/>
        <w:numPr>
          <w:ilvl w:val="0"/>
          <w:numId w:val="18"/>
        </w:numPr>
        <w:tabs>
          <w:tab w:val="num" w:pos="-1870"/>
        </w:tabs>
        <w:spacing w:before="120"/>
        <w:ind w:left="0" w:firstLine="709"/>
        <w:jc w:val="both"/>
        <w:rPr>
          <w:i/>
          <w:sz w:val="28"/>
          <w:szCs w:val="28"/>
        </w:rPr>
      </w:pPr>
      <w:r w:rsidRPr="0036633E">
        <w:rPr>
          <w:i/>
          <w:sz w:val="28"/>
          <w:szCs w:val="28"/>
        </w:rPr>
        <w:t xml:space="preserve">распределение премиальных выплат и использование фонда экономии заработной платы </w:t>
      </w:r>
      <w:r w:rsidRPr="0036633E">
        <w:rPr>
          <w:i/>
          <w:iCs/>
          <w:sz w:val="28"/>
          <w:szCs w:val="28"/>
        </w:rPr>
        <w:t>(</w:t>
      </w:r>
      <w:r w:rsidRPr="0036633E">
        <w:rPr>
          <w:i/>
          <w:sz w:val="28"/>
          <w:szCs w:val="28"/>
        </w:rPr>
        <w:t>статьи 135,</w:t>
      </w:r>
      <w:r w:rsidRPr="0036633E">
        <w:rPr>
          <w:i/>
          <w:iCs/>
          <w:sz w:val="28"/>
          <w:szCs w:val="28"/>
        </w:rPr>
        <w:t xml:space="preserve"> 144 ТК РФ)</w:t>
      </w:r>
      <w:r w:rsidR="00925D7E">
        <w:rPr>
          <w:i/>
          <w:sz w:val="28"/>
          <w:szCs w:val="28"/>
        </w:rPr>
        <w:t>.</w:t>
      </w:r>
    </w:p>
    <w:p w:rsidR="0036633E" w:rsidRPr="0036633E" w:rsidRDefault="00250893" w:rsidP="00BA180F">
      <w:pPr>
        <w:pStyle w:val="37"/>
        <w:spacing w:before="120"/>
        <w:ind w:left="0" w:firstLine="709"/>
        <w:jc w:val="both"/>
        <w:rPr>
          <w:sz w:val="28"/>
          <w:szCs w:val="28"/>
        </w:rPr>
      </w:pPr>
      <w:r>
        <w:rPr>
          <w:sz w:val="28"/>
          <w:szCs w:val="28"/>
        </w:rPr>
        <w:t>7.8.</w:t>
      </w:r>
      <w:r w:rsidR="00925D7E">
        <w:rPr>
          <w:sz w:val="28"/>
          <w:szCs w:val="28"/>
        </w:rPr>
        <w:t>С п</w:t>
      </w:r>
      <w:r w:rsidR="0036633E" w:rsidRPr="0036633E">
        <w:rPr>
          <w:sz w:val="28"/>
          <w:szCs w:val="28"/>
        </w:rPr>
        <w:t>редварительного согласия выборного органа первичной профсоюзной организации производится:</w:t>
      </w:r>
    </w:p>
    <w:p w:rsidR="0036633E" w:rsidRPr="0036633E" w:rsidRDefault="0036633E" w:rsidP="00BA180F">
      <w:pPr>
        <w:pStyle w:val="37"/>
        <w:numPr>
          <w:ilvl w:val="0"/>
          <w:numId w:val="18"/>
        </w:numPr>
        <w:tabs>
          <w:tab w:val="num" w:pos="-660"/>
        </w:tabs>
        <w:spacing w:before="120"/>
        <w:ind w:left="0" w:firstLine="709"/>
        <w:jc w:val="both"/>
        <w:rPr>
          <w:sz w:val="28"/>
          <w:szCs w:val="28"/>
        </w:rPr>
      </w:pPr>
      <w:r w:rsidRPr="0036633E">
        <w:rPr>
          <w:sz w:val="28"/>
          <w:szCs w:val="28"/>
        </w:rPr>
        <w:t xml:space="preserve">применение дисциплинарного взыскания в виде замечания, выговора, увольнения в отношении работников, являющихся членами </w:t>
      </w:r>
      <w:r w:rsidRPr="0036633E">
        <w:rPr>
          <w:sz w:val="28"/>
          <w:szCs w:val="28"/>
        </w:rPr>
        <w:lastRenderedPageBreak/>
        <w:t>выборного органа первичной профсоюзной организации (статьи</w:t>
      </w:r>
      <w:r w:rsidRPr="0036633E">
        <w:rPr>
          <w:iCs/>
          <w:sz w:val="28"/>
          <w:szCs w:val="28"/>
        </w:rPr>
        <w:t xml:space="preserve"> 192, 193 ТК РФ)</w:t>
      </w:r>
      <w:r w:rsidRPr="0036633E">
        <w:rPr>
          <w:sz w:val="28"/>
          <w:szCs w:val="28"/>
        </w:rPr>
        <w:t>;</w:t>
      </w:r>
    </w:p>
    <w:p w:rsidR="0036633E" w:rsidRPr="0036633E" w:rsidRDefault="0036633E" w:rsidP="0036633E">
      <w:pPr>
        <w:pStyle w:val="37"/>
        <w:numPr>
          <w:ilvl w:val="0"/>
          <w:numId w:val="18"/>
        </w:numPr>
        <w:tabs>
          <w:tab w:val="num" w:pos="-220"/>
        </w:tabs>
        <w:ind w:left="0" w:firstLine="709"/>
        <w:jc w:val="both"/>
        <w:rPr>
          <w:sz w:val="28"/>
          <w:szCs w:val="28"/>
        </w:rPr>
      </w:pPr>
      <w:r w:rsidRPr="0036633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6633E" w:rsidRPr="0036633E" w:rsidRDefault="0036633E" w:rsidP="00BA180F">
      <w:pPr>
        <w:autoSpaceDE w:val="0"/>
        <w:autoSpaceDN w:val="0"/>
        <w:adjustRightInd w:val="0"/>
        <w:spacing w:before="120"/>
        <w:ind w:firstLine="709"/>
        <w:jc w:val="both"/>
        <w:rPr>
          <w:rFonts w:ascii="Times New Roman" w:hAnsi="Times New Roman" w:cs="Times New Roman"/>
          <w:sz w:val="28"/>
          <w:szCs w:val="28"/>
        </w:rPr>
      </w:pPr>
      <w:r w:rsidRPr="0036633E">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r w:rsidR="00925D7E">
        <w:rPr>
          <w:rFonts w:ascii="Times New Roman" w:hAnsi="Times New Roman" w:cs="Times New Roman"/>
          <w:sz w:val="28"/>
          <w:szCs w:val="28"/>
        </w:rPr>
        <w:t xml:space="preserve"> </w:t>
      </w:r>
      <w:r w:rsidRPr="0036633E">
        <w:rPr>
          <w:rFonts w:ascii="Times New Roman" w:hAnsi="Times New Roman" w:cs="Times New Roman"/>
          <w:sz w:val="28"/>
          <w:szCs w:val="28"/>
        </w:rPr>
        <w:t xml:space="preserve"> (часть 2 статьи 405 ТК РФ).</w:t>
      </w:r>
    </w:p>
    <w:p w:rsidR="0036633E" w:rsidRPr="0036633E" w:rsidRDefault="00250893" w:rsidP="00BA180F">
      <w:pPr>
        <w:pStyle w:val="37"/>
        <w:ind w:left="0" w:firstLine="709"/>
        <w:jc w:val="both"/>
        <w:rPr>
          <w:sz w:val="28"/>
          <w:szCs w:val="28"/>
        </w:rPr>
      </w:pPr>
      <w:r>
        <w:rPr>
          <w:sz w:val="28"/>
          <w:szCs w:val="28"/>
        </w:rPr>
        <w:t>7.9.</w:t>
      </w:r>
      <w:r w:rsidR="0036633E" w:rsidRPr="0036633E">
        <w:rPr>
          <w:sz w:val="28"/>
          <w:szCs w:val="28"/>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36633E" w:rsidRPr="0036633E">
        <w:rPr>
          <w:iCs/>
          <w:sz w:val="28"/>
          <w:szCs w:val="28"/>
        </w:rPr>
        <w:t>376 ТК РФ)</w:t>
      </w:r>
      <w:r w:rsidR="0036633E" w:rsidRPr="0036633E">
        <w:rPr>
          <w:sz w:val="28"/>
          <w:szCs w:val="28"/>
        </w:rPr>
        <w:t>:</w:t>
      </w:r>
    </w:p>
    <w:p w:rsidR="0036633E" w:rsidRPr="0036633E" w:rsidRDefault="0036633E" w:rsidP="00BA180F">
      <w:pPr>
        <w:pStyle w:val="37"/>
        <w:numPr>
          <w:ilvl w:val="0"/>
          <w:numId w:val="24"/>
        </w:numPr>
        <w:spacing w:before="120"/>
        <w:ind w:left="0" w:firstLine="709"/>
        <w:jc w:val="both"/>
        <w:rPr>
          <w:sz w:val="28"/>
          <w:szCs w:val="28"/>
        </w:rPr>
      </w:pPr>
      <w:r w:rsidRPr="0036633E">
        <w:rPr>
          <w:sz w:val="28"/>
          <w:szCs w:val="28"/>
        </w:rPr>
        <w:t xml:space="preserve">сокращение численности </w:t>
      </w:r>
      <w:r w:rsidR="00925D7E">
        <w:rPr>
          <w:sz w:val="28"/>
          <w:szCs w:val="28"/>
        </w:rPr>
        <w:t>или штата работников ДОУ</w:t>
      </w:r>
      <w:r w:rsidRPr="0036633E">
        <w:rPr>
          <w:sz w:val="28"/>
          <w:szCs w:val="28"/>
        </w:rPr>
        <w:t xml:space="preserve"> (пункт 2 части 1 статьи 81 ТК РФ);</w:t>
      </w:r>
    </w:p>
    <w:p w:rsidR="0036633E" w:rsidRPr="0036633E" w:rsidRDefault="0036633E" w:rsidP="00BA180F">
      <w:pPr>
        <w:pStyle w:val="37"/>
        <w:numPr>
          <w:ilvl w:val="0"/>
          <w:numId w:val="24"/>
        </w:numPr>
        <w:spacing w:before="120"/>
        <w:ind w:left="0" w:firstLine="709"/>
        <w:jc w:val="both"/>
        <w:rPr>
          <w:sz w:val="28"/>
          <w:szCs w:val="28"/>
        </w:rPr>
      </w:pPr>
      <w:r w:rsidRPr="0036633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6633E" w:rsidRPr="0036633E" w:rsidRDefault="0036633E" w:rsidP="00BA180F">
      <w:pPr>
        <w:pStyle w:val="37"/>
        <w:numPr>
          <w:ilvl w:val="0"/>
          <w:numId w:val="24"/>
        </w:numPr>
        <w:spacing w:before="120"/>
        <w:ind w:left="0" w:firstLine="709"/>
        <w:jc w:val="both"/>
        <w:rPr>
          <w:sz w:val="28"/>
          <w:szCs w:val="28"/>
        </w:rPr>
      </w:pPr>
      <w:r w:rsidRPr="0036633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6633E" w:rsidRPr="0036633E" w:rsidRDefault="00250893" w:rsidP="00BA180F">
      <w:pPr>
        <w:pStyle w:val="37"/>
        <w:spacing w:before="120"/>
        <w:ind w:left="0" w:firstLine="709"/>
        <w:jc w:val="both"/>
        <w:rPr>
          <w:sz w:val="28"/>
          <w:szCs w:val="28"/>
        </w:rPr>
      </w:pPr>
      <w:r>
        <w:rPr>
          <w:sz w:val="28"/>
          <w:szCs w:val="28"/>
        </w:rPr>
        <w:t>7.10.</w:t>
      </w:r>
      <w:r w:rsidR="0036633E" w:rsidRPr="0036633E">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36633E" w:rsidRPr="0036633E">
        <w:rPr>
          <w:i/>
          <w:iCs/>
          <w:sz w:val="28"/>
          <w:szCs w:val="28"/>
        </w:rPr>
        <w:t>(</w:t>
      </w:r>
      <w:r w:rsidR="0036633E" w:rsidRPr="0036633E">
        <w:rPr>
          <w:sz w:val="28"/>
          <w:szCs w:val="28"/>
        </w:rPr>
        <w:t>части 3 статьи 374 ТК РФ).</w:t>
      </w:r>
    </w:p>
    <w:p w:rsidR="0036633E" w:rsidRPr="0036633E" w:rsidRDefault="00250893" w:rsidP="00BA180F">
      <w:pPr>
        <w:pStyle w:val="38"/>
        <w:spacing w:before="120" w:after="0"/>
        <w:ind w:left="0" w:firstLine="709"/>
        <w:jc w:val="both"/>
        <w:rPr>
          <w:sz w:val="28"/>
          <w:szCs w:val="28"/>
        </w:rPr>
      </w:pPr>
      <w:r>
        <w:rPr>
          <w:iCs/>
          <w:sz w:val="28"/>
          <w:szCs w:val="28"/>
        </w:rPr>
        <w:t>7.12.</w:t>
      </w:r>
      <w:r w:rsidR="0036633E" w:rsidRPr="0036633E">
        <w:rPr>
          <w:iCs/>
          <w:sz w:val="28"/>
          <w:szCs w:val="28"/>
        </w:rPr>
        <w:t xml:space="preserve">Члены </w:t>
      </w:r>
      <w:r w:rsidR="0036633E" w:rsidRPr="0036633E">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6633E" w:rsidRPr="0036633E" w:rsidRDefault="0036633E" w:rsidP="00BA180F">
      <w:pPr>
        <w:pStyle w:val="4"/>
        <w:spacing w:before="120"/>
        <w:ind w:left="0" w:firstLine="709"/>
        <w:jc w:val="both"/>
        <w:rPr>
          <w:sz w:val="28"/>
          <w:szCs w:val="28"/>
        </w:rPr>
      </w:pPr>
      <w:r w:rsidRPr="0036633E">
        <w:rPr>
          <w:sz w:val="28"/>
          <w:szCs w:val="28"/>
        </w:rPr>
        <w:t>7.13. Члены выборного органа первичной профсоюзной организации включаются в состав коми</w:t>
      </w:r>
      <w:r w:rsidR="007B4FB0">
        <w:rPr>
          <w:sz w:val="28"/>
          <w:szCs w:val="28"/>
        </w:rPr>
        <w:t>ссий ДОУ</w:t>
      </w:r>
      <w:r w:rsidRPr="0036633E">
        <w:rPr>
          <w:sz w:val="28"/>
          <w:szCs w:val="28"/>
        </w:rPr>
        <w:t xml:space="preserve"> по тарификации, аттестации педагогических работников, специальной оценке рабочих мест, охране труда, социальному страхованию.</w:t>
      </w:r>
    </w:p>
    <w:p w:rsidR="0036633E" w:rsidRPr="0036633E" w:rsidRDefault="0036633E" w:rsidP="0036633E">
      <w:pPr>
        <w:pStyle w:val="3"/>
        <w:jc w:val="both"/>
        <w:rPr>
          <w:rFonts w:ascii="Times New Roman" w:hAnsi="Times New Roman" w:cs="Times New Roman"/>
          <w:bCs/>
          <w:i/>
          <w:caps/>
          <w:sz w:val="28"/>
          <w:szCs w:val="28"/>
        </w:rPr>
      </w:pPr>
    </w:p>
    <w:p w:rsidR="0036633E" w:rsidRPr="0036633E" w:rsidRDefault="0036633E" w:rsidP="008D2091">
      <w:pPr>
        <w:pStyle w:val="3"/>
        <w:spacing w:before="120"/>
        <w:jc w:val="center"/>
        <w:rPr>
          <w:rFonts w:ascii="Times New Roman" w:hAnsi="Times New Roman" w:cs="Times New Roman"/>
          <w:b/>
          <w:bCs/>
          <w:caps/>
          <w:sz w:val="28"/>
          <w:szCs w:val="28"/>
        </w:rPr>
      </w:pPr>
      <w:r w:rsidRPr="0036633E">
        <w:rPr>
          <w:rFonts w:ascii="Times New Roman" w:hAnsi="Times New Roman" w:cs="Times New Roman"/>
          <w:b/>
          <w:bCs/>
          <w:caps/>
          <w:sz w:val="28"/>
          <w:szCs w:val="28"/>
          <w:lang w:val="en-US"/>
        </w:rPr>
        <w:lastRenderedPageBreak/>
        <w:t>VIII</w:t>
      </w:r>
      <w:r w:rsidRPr="0036633E">
        <w:rPr>
          <w:rFonts w:ascii="Times New Roman" w:hAnsi="Times New Roman" w:cs="Times New Roman"/>
          <w:b/>
          <w:bCs/>
          <w:caps/>
          <w:sz w:val="28"/>
          <w:szCs w:val="28"/>
        </w:rPr>
        <w:t>. Обязательства выборного органа первичной профсоюзной организации</w:t>
      </w:r>
    </w:p>
    <w:p w:rsidR="0036633E" w:rsidRPr="0036633E" w:rsidRDefault="00250893" w:rsidP="007B4FB0">
      <w:pPr>
        <w:pStyle w:val="3"/>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t>8.</w:t>
      </w:r>
      <w:r w:rsidR="0036633E" w:rsidRPr="0036633E">
        <w:rPr>
          <w:rFonts w:ascii="Times New Roman" w:hAnsi="Times New Roman" w:cs="Times New Roman"/>
          <w:sz w:val="28"/>
          <w:szCs w:val="28"/>
        </w:rPr>
        <w:t>Выборный орган первичной профсоюзной организации обязуется:</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8.1.</w:t>
      </w:r>
      <w:r w:rsidRPr="0036633E">
        <w:rPr>
          <w:rFonts w:ascii="Times New Roman" w:hAnsi="Times New Roman" w:cs="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D974E1">
        <w:rPr>
          <w:rFonts w:ascii="Times New Roman" w:hAnsi="Times New Roman" w:cs="Times New Roman"/>
          <w:sz w:val="28"/>
          <w:szCs w:val="28"/>
        </w:rPr>
        <w:t xml:space="preserve"> </w:t>
      </w:r>
      <w:r w:rsidRPr="0036633E">
        <w:rPr>
          <w:rFonts w:ascii="Times New Roman" w:hAnsi="Times New Roman" w:cs="Times New Roman"/>
          <w:sz w:val="28"/>
          <w:szCs w:val="28"/>
        </w:rPr>
        <w:t>представлять их интересы и перечисляют ежемесячно денежные средства из заработной платы на счет первичной профсоюзной организации.</w:t>
      </w:r>
    </w:p>
    <w:p w:rsidR="0036633E" w:rsidRPr="0036633E" w:rsidRDefault="00250893"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8.2.</w:t>
      </w:r>
      <w:r w:rsidR="0036633E" w:rsidRPr="0036633E">
        <w:rPr>
          <w:rFonts w:ascii="Times New Roman" w:hAnsi="Times New Roman" w:cs="Times New Roman"/>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33E" w:rsidRPr="0036633E" w:rsidRDefault="00250893"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8.3.</w:t>
      </w:r>
      <w:r w:rsidR="0036633E" w:rsidRPr="0036633E">
        <w:rPr>
          <w:rFonts w:ascii="Times New Roman" w:hAnsi="Times New Roman" w:cs="Times New Roman"/>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6633E" w:rsidRPr="0036633E" w:rsidRDefault="00250893" w:rsidP="00A368B5">
      <w:pPr>
        <w:pStyle w:val="3"/>
        <w:ind w:firstLine="709"/>
        <w:jc w:val="both"/>
        <w:rPr>
          <w:rFonts w:ascii="Times New Roman" w:hAnsi="Times New Roman" w:cs="Times New Roman"/>
          <w:sz w:val="28"/>
          <w:szCs w:val="28"/>
        </w:rPr>
      </w:pPr>
      <w:r>
        <w:rPr>
          <w:rFonts w:ascii="Times New Roman" w:hAnsi="Times New Roman" w:cs="Times New Roman"/>
          <w:sz w:val="28"/>
          <w:szCs w:val="28"/>
        </w:rPr>
        <w:t>8.4.</w:t>
      </w:r>
      <w:r w:rsidR="0036633E" w:rsidRPr="0036633E">
        <w:rPr>
          <w:rFonts w:ascii="Times New Roman" w:hAnsi="Times New Roman" w:cs="Times New Roman"/>
          <w:sz w:val="28"/>
          <w:szCs w:val="28"/>
        </w:rPr>
        <w:t>Осуществлять контроль за охраной тру</w:t>
      </w:r>
      <w:r w:rsidR="00D974E1">
        <w:rPr>
          <w:rFonts w:ascii="Times New Roman" w:hAnsi="Times New Roman" w:cs="Times New Roman"/>
          <w:sz w:val="28"/>
          <w:szCs w:val="28"/>
        </w:rPr>
        <w:t>да в ДОУ</w:t>
      </w:r>
      <w:r w:rsidR="0036633E" w:rsidRPr="0036633E">
        <w:rPr>
          <w:rFonts w:ascii="Times New Roman" w:hAnsi="Times New Roman" w:cs="Times New Roman"/>
          <w:sz w:val="28"/>
          <w:szCs w:val="28"/>
        </w:rPr>
        <w:t>.</w:t>
      </w:r>
    </w:p>
    <w:p w:rsidR="0036633E" w:rsidRPr="0036633E" w:rsidRDefault="00250893" w:rsidP="00A368B5">
      <w:pPr>
        <w:pStyle w:val="3"/>
        <w:spacing w:before="120"/>
        <w:ind w:firstLine="709"/>
        <w:jc w:val="both"/>
        <w:rPr>
          <w:rFonts w:ascii="Times New Roman" w:hAnsi="Times New Roman" w:cs="Times New Roman"/>
          <w:sz w:val="28"/>
          <w:szCs w:val="28"/>
        </w:rPr>
      </w:pPr>
      <w:r>
        <w:rPr>
          <w:rFonts w:ascii="Times New Roman" w:hAnsi="Times New Roman" w:cs="Times New Roman"/>
          <w:sz w:val="28"/>
          <w:szCs w:val="28"/>
        </w:rPr>
        <w:t>8.5.</w:t>
      </w:r>
      <w:r w:rsidR="0036633E" w:rsidRPr="0036633E">
        <w:rPr>
          <w:rFonts w:ascii="Times New Roman" w:hAnsi="Times New Roman" w:cs="Times New Roman"/>
          <w:sz w:val="28"/>
          <w:szCs w:val="28"/>
        </w:rPr>
        <w:t>Представлять и защищать трудовые права членов профсоюза в комиссии по трудовым спорам и в суде.</w:t>
      </w:r>
    </w:p>
    <w:p w:rsidR="0036633E" w:rsidRPr="0036633E" w:rsidRDefault="00E4372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8.6.</w:t>
      </w:r>
      <w:r w:rsidR="0036633E" w:rsidRPr="0036633E">
        <w:rPr>
          <w:rFonts w:ascii="Times New Roman" w:hAnsi="Times New Roman" w:cs="Times New Roman"/>
          <w:sz w:val="28"/>
          <w:szCs w:val="28"/>
        </w:rPr>
        <w:t>Осуществлять контроль за правильностью и своевременностью предоставления работникам отпусков и их оплаты.</w:t>
      </w:r>
    </w:p>
    <w:p w:rsidR="0036633E" w:rsidRPr="0036633E" w:rsidRDefault="0036633E" w:rsidP="0036633E">
      <w:pPr>
        <w:pStyle w:val="3"/>
        <w:ind w:firstLine="709"/>
        <w:jc w:val="both"/>
        <w:rPr>
          <w:rFonts w:ascii="Times New Roman" w:hAnsi="Times New Roman" w:cs="Times New Roman"/>
          <w:sz w:val="28"/>
          <w:szCs w:val="28"/>
        </w:rPr>
      </w:pPr>
      <w:r w:rsidRPr="0036633E">
        <w:rPr>
          <w:rFonts w:ascii="Times New Roman" w:hAnsi="Times New Roman" w:cs="Times New Roman"/>
          <w:sz w:val="28"/>
          <w:szCs w:val="28"/>
        </w:rPr>
        <w:t>8.7</w:t>
      </w:r>
      <w:r w:rsidR="00E43720">
        <w:rPr>
          <w:rFonts w:ascii="Times New Roman" w:hAnsi="Times New Roman" w:cs="Times New Roman"/>
          <w:sz w:val="28"/>
          <w:szCs w:val="28"/>
        </w:rPr>
        <w:t>.</w:t>
      </w:r>
      <w:r w:rsidRPr="0036633E">
        <w:rPr>
          <w:rFonts w:ascii="Times New Roman" w:hAnsi="Times New Roman" w:cs="Times New Roman"/>
          <w:sz w:val="28"/>
          <w:szCs w:val="28"/>
        </w:rPr>
        <w:t>Осуществлять контроль за соблюдением порядка аттестации педагогических работн</w:t>
      </w:r>
      <w:r w:rsidR="00D974E1">
        <w:rPr>
          <w:rFonts w:ascii="Times New Roman" w:hAnsi="Times New Roman" w:cs="Times New Roman"/>
          <w:sz w:val="28"/>
          <w:szCs w:val="28"/>
        </w:rPr>
        <w:t>иков ДОУ</w:t>
      </w:r>
      <w:r w:rsidRPr="0036633E">
        <w:rPr>
          <w:rFonts w:ascii="Times New Roman" w:hAnsi="Times New Roman" w:cs="Times New Roman"/>
          <w:sz w:val="28"/>
          <w:szCs w:val="28"/>
        </w:rPr>
        <w:t>, проводимой в целях подтверждения соответствия занимаемой должности.</w:t>
      </w:r>
    </w:p>
    <w:p w:rsidR="0036633E" w:rsidRPr="0036633E" w:rsidRDefault="00E4372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t>8.8.</w:t>
      </w:r>
      <w:r w:rsidR="0036633E" w:rsidRPr="0036633E">
        <w:rPr>
          <w:rFonts w:ascii="Times New Roman" w:hAnsi="Times New Roman" w:cs="Times New Roman"/>
          <w:sz w:val="28"/>
          <w:szCs w:val="28"/>
        </w:rPr>
        <w:t>Принимать участие в аттестации работн</w:t>
      </w:r>
      <w:r w:rsidR="00D974E1">
        <w:rPr>
          <w:rFonts w:ascii="Times New Roman" w:hAnsi="Times New Roman" w:cs="Times New Roman"/>
          <w:sz w:val="28"/>
          <w:szCs w:val="28"/>
        </w:rPr>
        <w:t>иков ДОУ</w:t>
      </w:r>
      <w:r w:rsidR="0036633E" w:rsidRPr="0036633E">
        <w:rPr>
          <w:rFonts w:ascii="Times New Roman" w:hAnsi="Times New Roman" w:cs="Times New Roman"/>
          <w:sz w:val="28"/>
          <w:szCs w:val="28"/>
        </w:rPr>
        <w:t xml:space="preserve"> на соответствие занимаемой должности, делегируя представителя в состав аттестационной коми</w:t>
      </w:r>
      <w:r w:rsidR="00207447">
        <w:rPr>
          <w:rFonts w:ascii="Times New Roman" w:hAnsi="Times New Roman" w:cs="Times New Roman"/>
          <w:sz w:val="28"/>
          <w:szCs w:val="28"/>
        </w:rPr>
        <w:t>ссии ДОУ</w:t>
      </w:r>
      <w:r w:rsidR="0036633E" w:rsidRPr="0036633E">
        <w:rPr>
          <w:rFonts w:ascii="Times New Roman" w:hAnsi="Times New Roman" w:cs="Times New Roman"/>
          <w:sz w:val="28"/>
          <w:szCs w:val="28"/>
        </w:rPr>
        <w:t>.</w:t>
      </w:r>
    </w:p>
    <w:p w:rsidR="0036633E" w:rsidRPr="0036633E" w:rsidRDefault="00E43720" w:rsidP="00A368B5">
      <w:pPr>
        <w:pStyle w:val="3"/>
        <w:spacing w:before="120"/>
        <w:ind w:firstLine="709"/>
        <w:jc w:val="both"/>
        <w:rPr>
          <w:rFonts w:ascii="Times New Roman" w:hAnsi="Times New Roman" w:cs="Times New Roman"/>
          <w:sz w:val="28"/>
          <w:szCs w:val="28"/>
        </w:rPr>
      </w:pPr>
      <w:r>
        <w:rPr>
          <w:rFonts w:ascii="Times New Roman" w:hAnsi="Times New Roman" w:cs="Times New Roman"/>
          <w:sz w:val="28"/>
          <w:szCs w:val="28"/>
        </w:rPr>
        <w:t>8.9.</w:t>
      </w:r>
      <w:r w:rsidR="0036633E" w:rsidRPr="0036633E">
        <w:rPr>
          <w:rFonts w:ascii="Times New Roman" w:hAnsi="Times New Roman" w:cs="Times New Roman"/>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36633E" w:rsidRPr="0036633E" w:rsidRDefault="00E43720" w:rsidP="0036633E">
      <w:pPr>
        <w:pStyle w:val="3"/>
        <w:ind w:firstLine="709"/>
        <w:jc w:val="both"/>
        <w:rPr>
          <w:rFonts w:ascii="Times New Roman" w:hAnsi="Times New Roman" w:cs="Times New Roman"/>
          <w:sz w:val="28"/>
          <w:szCs w:val="28"/>
        </w:rPr>
      </w:pPr>
      <w:r>
        <w:rPr>
          <w:rFonts w:ascii="Times New Roman" w:hAnsi="Times New Roman" w:cs="Times New Roman"/>
          <w:sz w:val="28"/>
          <w:szCs w:val="28"/>
        </w:rPr>
        <w:lastRenderedPageBreak/>
        <w:t>8.10.</w:t>
      </w:r>
      <w:r w:rsidR="0036633E" w:rsidRPr="0036633E">
        <w:rPr>
          <w:rFonts w:ascii="Times New Roman" w:hAnsi="Times New Roman" w:cs="Times New Roman"/>
          <w:sz w:val="28"/>
          <w:szCs w:val="28"/>
        </w:rPr>
        <w:t>Информировать членов Профсоюза о своей работе, о деятельности выборных профсоюзных органов.</w:t>
      </w:r>
    </w:p>
    <w:p w:rsidR="0036633E" w:rsidRPr="0036633E" w:rsidRDefault="00E43720" w:rsidP="0036633E">
      <w:pPr>
        <w:ind w:firstLine="709"/>
        <w:jc w:val="both"/>
        <w:rPr>
          <w:rFonts w:ascii="Times New Roman" w:hAnsi="Times New Roman" w:cs="Times New Roman"/>
          <w:i/>
          <w:sz w:val="28"/>
          <w:szCs w:val="28"/>
        </w:rPr>
      </w:pPr>
      <w:r>
        <w:rPr>
          <w:rFonts w:ascii="Times New Roman" w:hAnsi="Times New Roman" w:cs="Times New Roman"/>
          <w:i/>
          <w:sz w:val="28"/>
          <w:szCs w:val="28"/>
        </w:rPr>
        <w:t>8.11.</w:t>
      </w:r>
      <w:r w:rsidR="0036633E" w:rsidRPr="0036633E">
        <w:rPr>
          <w:rFonts w:ascii="Times New Roman" w:hAnsi="Times New Roman" w:cs="Times New Roman"/>
          <w:i/>
          <w:sz w:val="28"/>
          <w:szCs w:val="28"/>
        </w:rPr>
        <w:t>Организовывать физкультурно-оздоровительную и культурно-массовую работу для членов профсоюза и других работн</w:t>
      </w:r>
      <w:r w:rsidR="00207447">
        <w:rPr>
          <w:rFonts w:ascii="Times New Roman" w:hAnsi="Times New Roman" w:cs="Times New Roman"/>
          <w:i/>
          <w:sz w:val="28"/>
          <w:szCs w:val="28"/>
        </w:rPr>
        <w:t>иков ДОУ</w:t>
      </w:r>
      <w:r w:rsidR="0036633E" w:rsidRPr="0036633E">
        <w:rPr>
          <w:rFonts w:ascii="Times New Roman" w:hAnsi="Times New Roman" w:cs="Times New Roman"/>
          <w:i/>
          <w:sz w:val="28"/>
          <w:szCs w:val="28"/>
        </w:rPr>
        <w:t>.</w:t>
      </w:r>
    </w:p>
    <w:p w:rsidR="0036633E" w:rsidRPr="0036633E" w:rsidRDefault="00E43720" w:rsidP="00A368B5">
      <w:pPr>
        <w:spacing w:before="120"/>
        <w:ind w:firstLine="709"/>
        <w:jc w:val="both"/>
        <w:rPr>
          <w:rFonts w:ascii="Times New Roman" w:hAnsi="Times New Roman" w:cs="Times New Roman"/>
          <w:i/>
          <w:sz w:val="28"/>
          <w:szCs w:val="28"/>
        </w:rPr>
      </w:pPr>
      <w:r>
        <w:rPr>
          <w:rFonts w:ascii="Times New Roman" w:hAnsi="Times New Roman" w:cs="Times New Roman"/>
          <w:i/>
          <w:sz w:val="28"/>
          <w:szCs w:val="28"/>
        </w:rPr>
        <w:t>8.12.</w:t>
      </w:r>
      <w:r w:rsidR="0036633E" w:rsidRPr="0036633E">
        <w:rPr>
          <w:rFonts w:ascii="Times New Roman" w:hAnsi="Times New Roman" w:cs="Times New Roman"/>
          <w:i/>
          <w:sz w:val="28"/>
          <w:szCs w:val="28"/>
        </w:rPr>
        <w:t>Содействовать оздоровлению д</w:t>
      </w:r>
      <w:r w:rsidR="00207447">
        <w:rPr>
          <w:rFonts w:ascii="Times New Roman" w:hAnsi="Times New Roman" w:cs="Times New Roman"/>
          <w:i/>
          <w:sz w:val="28"/>
          <w:szCs w:val="28"/>
        </w:rPr>
        <w:t>етей работников ДОУ</w:t>
      </w:r>
      <w:r w:rsidR="0036633E" w:rsidRPr="0036633E">
        <w:rPr>
          <w:rFonts w:ascii="Times New Roman" w:hAnsi="Times New Roman" w:cs="Times New Roman"/>
          <w:i/>
          <w:sz w:val="28"/>
          <w:szCs w:val="28"/>
        </w:rPr>
        <w:t>.</w:t>
      </w:r>
    </w:p>
    <w:p w:rsidR="0036633E" w:rsidRPr="0036633E" w:rsidRDefault="00E43720" w:rsidP="0036633E">
      <w:pPr>
        <w:ind w:firstLine="709"/>
        <w:jc w:val="both"/>
        <w:rPr>
          <w:rFonts w:ascii="Times New Roman" w:hAnsi="Times New Roman" w:cs="Times New Roman"/>
          <w:i/>
          <w:sz w:val="28"/>
          <w:szCs w:val="28"/>
        </w:rPr>
      </w:pPr>
      <w:r>
        <w:rPr>
          <w:rFonts w:ascii="Times New Roman" w:hAnsi="Times New Roman" w:cs="Times New Roman"/>
          <w:i/>
          <w:sz w:val="28"/>
          <w:szCs w:val="28"/>
        </w:rPr>
        <w:t>8.13.</w:t>
      </w:r>
      <w:r w:rsidR="0036633E" w:rsidRPr="0036633E">
        <w:rPr>
          <w:rFonts w:ascii="Times New Roman" w:hAnsi="Times New Roman" w:cs="Times New Roman"/>
          <w:i/>
          <w:sz w:val="28"/>
          <w:szCs w:val="28"/>
        </w:rPr>
        <w:t>Ходатайствовать о присвоении почетных званий, представлении к наградам работн</w:t>
      </w:r>
      <w:r w:rsidR="00207447">
        <w:rPr>
          <w:rFonts w:ascii="Times New Roman" w:hAnsi="Times New Roman" w:cs="Times New Roman"/>
          <w:i/>
          <w:sz w:val="28"/>
          <w:szCs w:val="28"/>
        </w:rPr>
        <w:t>иков ДОУ</w:t>
      </w:r>
      <w:r w:rsidR="0036633E" w:rsidRPr="0036633E">
        <w:rPr>
          <w:rFonts w:ascii="Times New Roman" w:hAnsi="Times New Roman" w:cs="Times New Roman"/>
          <w:i/>
          <w:sz w:val="28"/>
          <w:szCs w:val="28"/>
        </w:rPr>
        <w:t>.</w:t>
      </w:r>
    </w:p>
    <w:p w:rsidR="0036633E" w:rsidRPr="0036633E" w:rsidRDefault="0036633E" w:rsidP="008D2091">
      <w:pPr>
        <w:pStyle w:val="3"/>
        <w:spacing w:before="100" w:beforeAutospacing="1" w:after="0"/>
        <w:jc w:val="center"/>
        <w:outlineLvl w:val="0"/>
        <w:rPr>
          <w:rFonts w:ascii="Times New Roman" w:hAnsi="Times New Roman" w:cs="Times New Roman"/>
          <w:b/>
          <w:bCs/>
          <w:caps/>
          <w:sz w:val="28"/>
          <w:szCs w:val="28"/>
        </w:rPr>
      </w:pPr>
      <w:r w:rsidRPr="0036633E">
        <w:rPr>
          <w:rFonts w:ascii="Times New Roman" w:hAnsi="Times New Roman" w:cs="Times New Roman"/>
          <w:b/>
          <w:bCs/>
          <w:caps/>
          <w:sz w:val="28"/>
          <w:szCs w:val="28"/>
          <w:lang w:val="en-US"/>
        </w:rPr>
        <w:t>IX</w:t>
      </w:r>
      <w:r w:rsidRPr="0036633E">
        <w:rPr>
          <w:rFonts w:ascii="Times New Roman" w:hAnsi="Times New Roman" w:cs="Times New Roman"/>
          <w:b/>
          <w:bCs/>
          <w:caps/>
          <w:sz w:val="28"/>
          <w:szCs w:val="28"/>
        </w:rPr>
        <w:t>. Контро</w:t>
      </w:r>
      <w:r w:rsidR="00984C25">
        <w:rPr>
          <w:rFonts w:ascii="Times New Roman" w:hAnsi="Times New Roman" w:cs="Times New Roman"/>
          <w:b/>
          <w:bCs/>
          <w:caps/>
          <w:sz w:val="28"/>
          <w:szCs w:val="28"/>
        </w:rPr>
        <w:t xml:space="preserve">ль за выполнением коллективного </w:t>
      </w:r>
      <w:r w:rsidRPr="0036633E">
        <w:rPr>
          <w:rFonts w:ascii="Times New Roman" w:hAnsi="Times New Roman" w:cs="Times New Roman"/>
          <w:b/>
          <w:bCs/>
          <w:caps/>
          <w:sz w:val="28"/>
          <w:szCs w:val="28"/>
        </w:rPr>
        <w:t>договора.</w:t>
      </w:r>
    </w:p>
    <w:p w:rsidR="0036633E" w:rsidRPr="0036633E" w:rsidRDefault="0036633E" w:rsidP="00984C25">
      <w:pPr>
        <w:pStyle w:val="3"/>
        <w:jc w:val="center"/>
        <w:outlineLvl w:val="0"/>
        <w:rPr>
          <w:rFonts w:ascii="Times New Roman" w:hAnsi="Times New Roman" w:cs="Times New Roman"/>
          <w:b/>
          <w:bCs/>
          <w:caps/>
          <w:sz w:val="28"/>
          <w:szCs w:val="28"/>
        </w:rPr>
      </w:pPr>
      <w:r w:rsidRPr="0036633E">
        <w:rPr>
          <w:rFonts w:ascii="Times New Roman" w:hAnsi="Times New Roman" w:cs="Times New Roman"/>
          <w:b/>
          <w:bCs/>
          <w:caps/>
          <w:sz w:val="28"/>
          <w:szCs w:val="28"/>
        </w:rPr>
        <w:t>Ответственность сторон коллективного договора</w:t>
      </w:r>
    </w:p>
    <w:p w:rsidR="0036633E" w:rsidRPr="0036633E" w:rsidRDefault="00E43720" w:rsidP="00E43720">
      <w:pPr>
        <w:pStyle w:val="3"/>
        <w:spacing w:before="100" w:beforeAutospacing="1"/>
        <w:ind w:left="680" w:right="-113" w:firstLine="3"/>
        <w:jc w:val="both"/>
        <w:rPr>
          <w:rFonts w:ascii="Times New Roman" w:hAnsi="Times New Roman" w:cs="Times New Roman"/>
          <w:sz w:val="28"/>
          <w:szCs w:val="28"/>
        </w:rPr>
      </w:pPr>
      <w:r>
        <w:rPr>
          <w:rFonts w:ascii="Times New Roman" w:hAnsi="Times New Roman" w:cs="Times New Roman"/>
          <w:sz w:val="28"/>
          <w:szCs w:val="28"/>
        </w:rPr>
        <w:t>9.</w:t>
      </w:r>
      <w:r w:rsidR="0036633E" w:rsidRPr="0036633E">
        <w:rPr>
          <w:rFonts w:ascii="Times New Roman" w:hAnsi="Times New Roman" w:cs="Times New Roman"/>
          <w:sz w:val="28"/>
          <w:szCs w:val="28"/>
        </w:rPr>
        <w:t>Стороны договорились:</w:t>
      </w:r>
    </w:p>
    <w:p w:rsidR="0036633E" w:rsidRPr="0036633E" w:rsidRDefault="00E43720"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9.1.</w:t>
      </w:r>
      <w:r w:rsidR="0036633E" w:rsidRPr="0036633E">
        <w:rPr>
          <w:rFonts w:ascii="Times New Roman" w:hAnsi="Times New Roman" w:cs="Times New Roman"/>
          <w:sz w:val="28"/>
          <w:szCs w:val="28"/>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6633E" w:rsidRPr="0036633E" w:rsidRDefault="00E43720"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9.2.</w:t>
      </w:r>
      <w:r w:rsidR="0036633E" w:rsidRPr="0036633E">
        <w:rPr>
          <w:rFonts w:ascii="Times New Roman" w:hAnsi="Times New Roman" w:cs="Times New Roman"/>
          <w:sz w:val="28"/>
          <w:szCs w:val="28"/>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6633E" w:rsidRPr="0036633E" w:rsidRDefault="00E43720"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9.3.</w:t>
      </w:r>
      <w:r w:rsidR="0036633E" w:rsidRPr="0036633E">
        <w:rPr>
          <w:rFonts w:ascii="Times New Roman" w:hAnsi="Times New Roman" w:cs="Times New Roman"/>
          <w:sz w:val="28"/>
          <w:szCs w:val="28"/>
        </w:rPr>
        <w:t>Разъяснять условия коллективного договора работн</w:t>
      </w:r>
      <w:r w:rsidR="00984C25">
        <w:rPr>
          <w:rFonts w:ascii="Times New Roman" w:hAnsi="Times New Roman" w:cs="Times New Roman"/>
          <w:sz w:val="28"/>
          <w:szCs w:val="28"/>
        </w:rPr>
        <w:t>икам ДОУ</w:t>
      </w:r>
      <w:r w:rsidR="0036633E" w:rsidRPr="0036633E">
        <w:rPr>
          <w:rFonts w:ascii="Times New Roman" w:hAnsi="Times New Roman" w:cs="Times New Roman"/>
          <w:sz w:val="28"/>
          <w:szCs w:val="28"/>
        </w:rPr>
        <w:t>.</w:t>
      </w:r>
    </w:p>
    <w:p w:rsidR="0036633E" w:rsidRPr="0036633E" w:rsidRDefault="00E43720" w:rsidP="0036633E">
      <w:pPr>
        <w:pStyle w:val="3"/>
        <w:ind w:firstLine="705"/>
        <w:jc w:val="both"/>
        <w:rPr>
          <w:rFonts w:ascii="Times New Roman" w:hAnsi="Times New Roman" w:cs="Times New Roman"/>
          <w:sz w:val="28"/>
          <w:szCs w:val="28"/>
        </w:rPr>
      </w:pPr>
      <w:r>
        <w:rPr>
          <w:rFonts w:ascii="Times New Roman" w:hAnsi="Times New Roman" w:cs="Times New Roman"/>
          <w:sz w:val="28"/>
          <w:szCs w:val="28"/>
        </w:rPr>
        <w:t>9.4.</w:t>
      </w:r>
      <w:r w:rsidR="0036633E" w:rsidRPr="0036633E">
        <w:rPr>
          <w:rFonts w:ascii="Times New Roman" w:hAnsi="Times New Roman" w:cs="Times New Roman"/>
          <w:sz w:val="28"/>
          <w:szCs w:val="28"/>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0036633E" w:rsidRPr="0036633E">
        <w:rPr>
          <w:rFonts w:ascii="Times New Roman" w:hAnsi="Times New Roman" w:cs="Times New Roman"/>
          <w:i/>
          <w:sz w:val="28"/>
          <w:szCs w:val="28"/>
        </w:rPr>
        <w:t>либо на условиях, определенных сторонами</w:t>
      </w:r>
      <w:r w:rsidR="0036633E" w:rsidRPr="0036633E">
        <w:rPr>
          <w:rFonts w:ascii="Times New Roman" w:hAnsi="Times New Roman" w:cs="Times New Roman"/>
          <w:sz w:val="28"/>
          <w:szCs w:val="28"/>
        </w:rPr>
        <w:t>).</w:t>
      </w:r>
    </w:p>
    <w:p w:rsidR="00F44BE2" w:rsidRDefault="00F44BE2" w:rsidP="00984C25">
      <w:pPr>
        <w:pStyle w:val="3"/>
        <w:jc w:val="both"/>
        <w:rPr>
          <w:rFonts w:ascii="Times New Roman" w:hAnsi="Times New Roman" w:cs="Times New Roman"/>
          <w:sz w:val="28"/>
          <w:szCs w:val="28"/>
        </w:rPr>
      </w:pPr>
    </w:p>
    <w:p w:rsidR="00250893" w:rsidRDefault="00250893" w:rsidP="00984C25">
      <w:pPr>
        <w:pStyle w:val="3"/>
        <w:jc w:val="both"/>
        <w:rPr>
          <w:rFonts w:ascii="Times New Roman" w:hAnsi="Times New Roman" w:cs="Times New Roman"/>
          <w:b/>
          <w:sz w:val="28"/>
          <w:szCs w:val="28"/>
          <w:u w:val="single"/>
        </w:rPr>
      </w:pPr>
    </w:p>
    <w:p w:rsidR="00984C25" w:rsidRDefault="0036633E" w:rsidP="00984C25">
      <w:pPr>
        <w:pStyle w:val="3"/>
        <w:jc w:val="both"/>
        <w:rPr>
          <w:rFonts w:ascii="Times New Roman" w:hAnsi="Times New Roman" w:cs="Times New Roman"/>
          <w:b/>
          <w:sz w:val="28"/>
          <w:szCs w:val="28"/>
        </w:rPr>
      </w:pPr>
      <w:r w:rsidRPr="00984C25">
        <w:rPr>
          <w:rFonts w:ascii="Times New Roman" w:hAnsi="Times New Roman" w:cs="Times New Roman"/>
          <w:b/>
          <w:sz w:val="28"/>
          <w:szCs w:val="28"/>
          <w:u w:val="single"/>
        </w:rPr>
        <w:t>От работодателя:</w:t>
      </w:r>
      <w:r w:rsidRPr="0036633E">
        <w:rPr>
          <w:rFonts w:ascii="Times New Roman" w:hAnsi="Times New Roman" w:cs="Times New Roman"/>
          <w:b/>
          <w:sz w:val="28"/>
          <w:szCs w:val="28"/>
        </w:rPr>
        <w:tab/>
      </w:r>
      <w:r w:rsidRPr="0036633E">
        <w:rPr>
          <w:rFonts w:ascii="Times New Roman" w:hAnsi="Times New Roman" w:cs="Times New Roman"/>
          <w:b/>
          <w:sz w:val="28"/>
          <w:szCs w:val="28"/>
        </w:rPr>
        <w:tab/>
      </w:r>
      <w:r w:rsidRPr="0036633E">
        <w:rPr>
          <w:rFonts w:ascii="Times New Roman" w:hAnsi="Times New Roman" w:cs="Times New Roman"/>
          <w:b/>
          <w:sz w:val="28"/>
          <w:szCs w:val="28"/>
        </w:rPr>
        <w:tab/>
      </w:r>
      <w:r w:rsidRPr="0036633E">
        <w:rPr>
          <w:rFonts w:ascii="Times New Roman" w:hAnsi="Times New Roman" w:cs="Times New Roman"/>
          <w:b/>
          <w:sz w:val="28"/>
          <w:szCs w:val="28"/>
        </w:rPr>
        <w:tab/>
      </w:r>
      <w:r w:rsidRPr="0036633E">
        <w:rPr>
          <w:rFonts w:ascii="Times New Roman" w:hAnsi="Times New Roman" w:cs="Times New Roman"/>
          <w:b/>
          <w:sz w:val="28"/>
          <w:szCs w:val="28"/>
        </w:rPr>
        <w:tab/>
      </w:r>
      <w:bookmarkStart w:id="1" w:name="_GoBack"/>
      <w:bookmarkEnd w:id="1"/>
      <w:r w:rsidRPr="00984C25">
        <w:rPr>
          <w:rFonts w:ascii="Times New Roman" w:hAnsi="Times New Roman" w:cs="Times New Roman"/>
          <w:b/>
          <w:sz w:val="28"/>
          <w:szCs w:val="28"/>
          <w:u w:val="single"/>
        </w:rPr>
        <w:t>От работников:</w:t>
      </w:r>
    </w:p>
    <w:p w:rsidR="00984C25" w:rsidRDefault="00984C25" w:rsidP="00F44BE2">
      <w:pPr>
        <w:pStyle w:val="3"/>
        <w:jc w:val="both"/>
        <w:rPr>
          <w:rFonts w:ascii="Times New Roman" w:hAnsi="Times New Roman" w:cs="Times New Roman"/>
          <w:sz w:val="28"/>
          <w:szCs w:val="28"/>
        </w:rPr>
      </w:pPr>
      <w:r>
        <w:rPr>
          <w:rFonts w:ascii="Times New Roman" w:hAnsi="Times New Roman" w:cs="Times New Roman"/>
          <w:sz w:val="28"/>
          <w:szCs w:val="28"/>
        </w:rPr>
        <w:t>Заведующий МБДОУ №21</w:t>
      </w:r>
      <w:r w:rsidR="00F44BE2">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00F44BE2">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p>
    <w:p w:rsidR="00984C25" w:rsidRDefault="00984C25" w:rsidP="00F44BE2">
      <w:pPr>
        <w:pStyle w:val="3"/>
        <w:rPr>
          <w:rFonts w:ascii="Times New Roman" w:hAnsi="Times New Roman" w:cs="Times New Roman"/>
          <w:b/>
          <w:sz w:val="28"/>
          <w:szCs w:val="28"/>
        </w:rPr>
      </w:pPr>
      <w:r>
        <w:rPr>
          <w:rFonts w:ascii="Times New Roman" w:hAnsi="Times New Roman" w:cs="Times New Roman"/>
          <w:sz w:val="28"/>
          <w:szCs w:val="28"/>
        </w:rPr>
        <w:t xml:space="preserve">                                                                                    профсоюзной организации</w:t>
      </w:r>
      <w:r>
        <w:rPr>
          <w:rFonts w:ascii="Times New Roman" w:hAnsi="Times New Roman" w:cs="Times New Roman"/>
          <w:b/>
          <w:sz w:val="28"/>
          <w:szCs w:val="28"/>
        </w:rPr>
        <w:t xml:space="preserve">  </w:t>
      </w:r>
    </w:p>
    <w:p w:rsidR="0036633E" w:rsidRPr="00F44BE2" w:rsidRDefault="00984C25" w:rsidP="00984C25">
      <w:pPr>
        <w:pStyle w:val="3"/>
        <w:jc w:val="both"/>
        <w:rPr>
          <w:rFonts w:ascii="Times New Roman" w:hAnsi="Times New Roman" w:cs="Times New Roman"/>
          <w:b/>
          <w:sz w:val="28"/>
          <w:szCs w:val="28"/>
        </w:rPr>
      </w:pPr>
      <w:r w:rsidRPr="00F44BE2">
        <w:rPr>
          <w:rFonts w:ascii="Times New Roman" w:hAnsi="Times New Roman" w:cs="Times New Roman"/>
          <w:b/>
          <w:sz w:val="28"/>
          <w:szCs w:val="28"/>
        </w:rPr>
        <w:t xml:space="preserve">  </w:t>
      </w:r>
      <w:r w:rsidRPr="00F44BE2">
        <w:rPr>
          <w:rFonts w:ascii="Times New Roman" w:hAnsi="Times New Roman" w:cs="Times New Roman"/>
          <w:sz w:val="28"/>
          <w:szCs w:val="28"/>
        </w:rPr>
        <w:t xml:space="preserve">  </w:t>
      </w:r>
      <w:r w:rsidR="00F44BE2">
        <w:rPr>
          <w:rFonts w:ascii="Times New Roman" w:hAnsi="Times New Roman" w:cs="Times New Roman"/>
          <w:sz w:val="28"/>
          <w:szCs w:val="28"/>
        </w:rPr>
        <w:t xml:space="preserve">                                                                                 </w:t>
      </w:r>
      <w:r w:rsidRPr="00F44BE2">
        <w:rPr>
          <w:rFonts w:ascii="Times New Roman" w:hAnsi="Times New Roman" w:cs="Times New Roman"/>
          <w:sz w:val="28"/>
          <w:szCs w:val="28"/>
        </w:rPr>
        <w:t>МБДОУ № 21</w:t>
      </w:r>
    </w:p>
    <w:p w:rsidR="0036633E" w:rsidRPr="00F44BE2" w:rsidRDefault="00F44BE2" w:rsidP="0036633E">
      <w:pPr>
        <w:pStyle w:val="3"/>
        <w:jc w:val="both"/>
        <w:rPr>
          <w:rFonts w:ascii="Times New Roman" w:hAnsi="Times New Roman" w:cs="Times New Roman"/>
          <w:sz w:val="28"/>
          <w:szCs w:val="28"/>
          <w:u w:val="single"/>
        </w:rPr>
      </w:pPr>
      <w:r w:rsidRPr="00F44BE2">
        <w:rPr>
          <w:rFonts w:ascii="Times New Roman" w:hAnsi="Times New Roman" w:cs="Times New Roman"/>
          <w:sz w:val="28"/>
          <w:szCs w:val="28"/>
          <w:u w:val="single"/>
        </w:rPr>
        <w:t xml:space="preserve">                        Ченчик  А.А</w:t>
      </w:r>
      <w:r w:rsidRPr="00F44B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BE2">
        <w:rPr>
          <w:rFonts w:ascii="Times New Roman" w:hAnsi="Times New Roman" w:cs="Times New Roman"/>
          <w:sz w:val="28"/>
          <w:szCs w:val="28"/>
        </w:rPr>
        <w:t xml:space="preserve"> </w:t>
      </w:r>
      <w:r w:rsidR="0035536A">
        <w:rPr>
          <w:rFonts w:ascii="Times New Roman" w:hAnsi="Times New Roman" w:cs="Times New Roman"/>
          <w:sz w:val="28"/>
          <w:szCs w:val="28"/>
        </w:rPr>
        <w:t xml:space="preserve">     </w:t>
      </w:r>
      <w:r w:rsidR="0035536A">
        <w:rPr>
          <w:rFonts w:ascii="Times New Roman" w:hAnsi="Times New Roman" w:cs="Times New Roman"/>
          <w:sz w:val="28"/>
          <w:szCs w:val="28"/>
          <w:u w:val="single"/>
        </w:rPr>
        <w:t xml:space="preserve">           </w:t>
      </w:r>
      <w:r w:rsidRPr="00F44BE2">
        <w:rPr>
          <w:rFonts w:ascii="Times New Roman" w:hAnsi="Times New Roman" w:cs="Times New Roman"/>
          <w:sz w:val="28"/>
          <w:szCs w:val="28"/>
          <w:u w:val="single"/>
        </w:rPr>
        <w:t>Петренко Н.Б</w:t>
      </w:r>
      <w:r w:rsidR="0035536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36633E" w:rsidRPr="0036633E" w:rsidRDefault="0036633E" w:rsidP="0036633E">
      <w:pPr>
        <w:pStyle w:val="3"/>
        <w:ind w:firstLine="708"/>
        <w:jc w:val="both"/>
        <w:rPr>
          <w:rFonts w:ascii="Times New Roman" w:hAnsi="Times New Roman" w:cs="Times New Roman"/>
          <w:sz w:val="28"/>
          <w:szCs w:val="28"/>
        </w:rPr>
      </w:pPr>
      <w:r w:rsidRPr="0036633E">
        <w:rPr>
          <w:rFonts w:ascii="Times New Roman" w:hAnsi="Times New Roman" w:cs="Times New Roman"/>
          <w:sz w:val="28"/>
          <w:szCs w:val="28"/>
        </w:rPr>
        <w:tab/>
      </w:r>
      <w:r w:rsidRPr="0036633E">
        <w:rPr>
          <w:rFonts w:ascii="Times New Roman" w:hAnsi="Times New Roman" w:cs="Times New Roman"/>
          <w:sz w:val="28"/>
          <w:szCs w:val="28"/>
        </w:rPr>
        <w:tab/>
      </w:r>
      <w:r w:rsidRPr="0036633E">
        <w:rPr>
          <w:rFonts w:ascii="Times New Roman" w:hAnsi="Times New Roman" w:cs="Times New Roman"/>
          <w:sz w:val="28"/>
          <w:szCs w:val="28"/>
        </w:rPr>
        <w:tab/>
      </w:r>
      <w:r w:rsidRPr="0036633E">
        <w:rPr>
          <w:rFonts w:ascii="Times New Roman" w:hAnsi="Times New Roman" w:cs="Times New Roman"/>
          <w:sz w:val="28"/>
          <w:szCs w:val="28"/>
        </w:rPr>
        <w:tab/>
      </w:r>
      <w:r w:rsidRPr="0036633E">
        <w:rPr>
          <w:rFonts w:ascii="Times New Roman" w:hAnsi="Times New Roman" w:cs="Times New Roman"/>
          <w:sz w:val="28"/>
          <w:szCs w:val="28"/>
        </w:rPr>
        <w:tab/>
      </w:r>
    </w:p>
    <w:p w:rsidR="0036633E" w:rsidRPr="0036633E" w:rsidRDefault="00E975AE" w:rsidP="0036633E">
      <w:pPr>
        <w:pStyle w:val="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127A" w:rsidRDefault="0036633E" w:rsidP="0036633E">
      <w:pPr>
        <w:jc w:val="both"/>
        <w:rPr>
          <w:rFonts w:ascii="Times New Roman" w:hAnsi="Times New Roman" w:cs="Times New Roman"/>
          <w:sz w:val="28"/>
          <w:szCs w:val="28"/>
        </w:rPr>
      </w:pPr>
      <w:r w:rsidRPr="0036633E">
        <w:rPr>
          <w:rFonts w:ascii="Times New Roman" w:hAnsi="Times New Roman" w:cs="Times New Roman"/>
          <w:sz w:val="28"/>
          <w:szCs w:val="28"/>
        </w:rPr>
        <w:lastRenderedPageBreak/>
        <w:t>«___»_________20 ___ г.</w:t>
      </w:r>
      <w:r w:rsidRPr="0036633E">
        <w:rPr>
          <w:rFonts w:ascii="Times New Roman" w:hAnsi="Times New Roman" w:cs="Times New Roman"/>
          <w:sz w:val="28"/>
          <w:szCs w:val="28"/>
        </w:rPr>
        <w:tab/>
      </w:r>
      <w:r w:rsidRPr="0036633E">
        <w:rPr>
          <w:rFonts w:ascii="Times New Roman" w:hAnsi="Times New Roman" w:cs="Times New Roman"/>
          <w:sz w:val="28"/>
          <w:szCs w:val="28"/>
        </w:rPr>
        <w:tab/>
      </w:r>
      <w:r w:rsidRPr="0036633E">
        <w:rPr>
          <w:rFonts w:ascii="Times New Roman" w:hAnsi="Times New Roman" w:cs="Times New Roman"/>
          <w:sz w:val="28"/>
          <w:szCs w:val="28"/>
        </w:rPr>
        <w:tab/>
      </w:r>
    </w:p>
    <w:p w:rsidR="001E45AD" w:rsidRDefault="0035536A" w:rsidP="0036633E">
      <w:pPr>
        <w:jc w:val="both"/>
        <w:rPr>
          <w:rFonts w:ascii="Times New Roman" w:hAnsi="Times New Roman" w:cs="Times New Roman"/>
          <w:i/>
          <w:sz w:val="28"/>
          <w:szCs w:val="28"/>
        </w:rPr>
      </w:pPr>
      <w:r w:rsidRPr="0035536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5536A">
        <w:rPr>
          <w:rFonts w:ascii="Times New Roman" w:hAnsi="Times New Roman" w:cs="Times New Roman"/>
          <w:i/>
          <w:sz w:val="28"/>
          <w:szCs w:val="28"/>
        </w:rPr>
        <w:t xml:space="preserve">  </w:t>
      </w:r>
    </w:p>
    <w:p w:rsidR="008376F4" w:rsidRDefault="008376F4" w:rsidP="00B2127F">
      <w:pPr>
        <w:jc w:val="both"/>
        <w:rPr>
          <w:rFonts w:ascii="Times New Roman" w:hAnsi="Times New Roman" w:cs="Times New Roman"/>
          <w:i/>
          <w:sz w:val="28"/>
          <w:szCs w:val="28"/>
        </w:rPr>
      </w:pPr>
    </w:p>
    <w:p w:rsidR="008376F4" w:rsidRDefault="008376F4" w:rsidP="00B2127F">
      <w:pPr>
        <w:jc w:val="both"/>
        <w:rPr>
          <w:rFonts w:ascii="Times New Roman" w:hAnsi="Times New Roman" w:cs="Times New Roman"/>
          <w:i/>
          <w:sz w:val="28"/>
          <w:szCs w:val="28"/>
        </w:rPr>
      </w:pPr>
    </w:p>
    <w:p w:rsidR="008376F4" w:rsidRDefault="008376F4" w:rsidP="00B2127F">
      <w:pPr>
        <w:jc w:val="both"/>
        <w:rPr>
          <w:rFonts w:ascii="Times New Roman" w:hAnsi="Times New Roman" w:cs="Times New Roman"/>
          <w:i/>
          <w:sz w:val="28"/>
          <w:szCs w:val="28"/>
        </w:rPr>
      </w:pPr>
    </w:p>
    <w:p w:rsidR="008376F4" w:rsidRDefault="008376F4" w:rsidP="00B2127F">
      <w:pPr>
        <w:jc w:val="both"/>
        <w:rPr>
          <w:rFonts w:ascii="Times New Roman" w:hAnsi="Times New Roman" w:cs="Times New Roman"/>
          <w:i/>
          <w:sz w:val="28"/>
          <w:szCs w:val="28"/>
        </w:rPr>
      </w:pPr>
    </w:p>
    <w:p w:rsidR="00B2127F" w:rsidRPr="000B56F2" w:rsidRDefault="008376F4" w:rsidP="00B2127F">
      <w:pPr>
        <w:jc w:val="both"/>
        <w:rPr>
          <w:rFonts w:ascii="Times New Roman" w:hAnsi="Times New Roman" w:cs="Times New Roman"/>
          <w:i/>
          <w:sz w:val="24"/>
          <w:szCs w:val="24"/>
        </w:rPr>
      </w:pPr>
      <w:r>
        <w:rPr>
          <w:rFonts w:ascii="Times New Roman" w:hAnsi="Times New Roman" w:cs="Times New Roman"/>
          <w:i/>
          <w:sz w:val="28"/>
          <w:szCs w:val="28"/>
        </w:rPr>
        <w:t xml:space="preserve">                                                                                      </w:t>
      </w:r>
      <w:r w:rsidR="00B2127F">
        <w:rPr>
          <w:rFonts w:ascii="Times New Roman" w:hAnsi="Times New Roman" w:cs="Times New Roman"/>
          <w:i/>
          <w:sz w:val="24"/>
          <w:szCs w:val="24"/>
        </w:rPr>
        <w:t xml:space="preserve">   </w:t>
      </w:r>
      <w:r w:rsidR="00B2127F" w:rsidRPr="000B56F2">
        <w:rPr>
          <w:rFonts w:ascii="Times New Roman" w:hAnsi="Times New Roman" w:cs="Times New Roman"/>
          <w:i/>
          <w:sz w:val="24"/>
          <w:szCs w:val="24"/>
        </w:rPr>
        <w:t xml:space="preserve">Приложение  № 1          </w:t>
      </w:r>
    </w:p>
    <w:p w:rsidR="00B2127F" w:rsidRPr="000B56F2" w:rsidRDefault="00B2127F" w:rsidP="00B2127F">
      <w:pPr>
        <w:jc w:val="both"/>
        <w:rPr>
          <w:rFonts w:ascii="Times New Roman" w:hAnsi="Times New Roman" w:cs="Times New Roman"/>
          <w:i/>
          <w:sz w:val="24"/>
          <w:szCs w:val="24"/>
        </w:rPr>
      </w:pPr>
      <w:r w:rsidRPr="000B56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B56F2">
        <w:rPr>
          <w:rFonts w:ascii="Times New Roman" w:hAnsi="Times New Roman" w:cs="Times New Roman"/>
          <w:i/>
          <w:sz w:val="24"/>
          <w:szCs w:val="24"/>
        </w:rPr>
        <w:t xml:space="preserve">  к коллективному договору</w:t>
      </w:r>
    </w:p>
    <w:p w:rsidR="00B2127F" w:rsidRPr="000B56F2" w:rsidRDefault="00B2127F" w:rsidP="00B2127F">
      <w:pPr>
        <w:jc w:val="both"/>
        <w:rPr>
          <w:rFonts w:ascii="Times New Roman" w:hAnsi="Times New Roman" w:cs="Times New Roman"/>
          <w:sz w:val="24"/>
          <w:szCs w:val="24"/>
        </w:rPr>
      </w:pPr>
      <w:r w:rsidRPr="000B56F2">
        <w:rPr>
          <w:rFonts w:ascii="Times New Roman" w:hAnsi="Times New Roman" w:cs="Times New Roman"/>
          <w:sz w:val="24"/>
          <w:szCs w:val="24"/>
        </w:rPr>
        <w:t>СОГЛАСОВАНО                                                 УТВЕРЖДАЮ</w:t>
      </w:r>
    </w:p>
    <w:p w:rsidR="00B2127F" w:rsidRPr="000B56F2" w:rsidRDefault="00B2127F" w:rsidP="00B2127F">
      <w:pPr>
        <w:jc w:val="both"/>
        <w:rPr>
          <w:rFonts w:ascii="Times New Roman" w:hAnsi="Times New Roman" w:cs="Times New Roman"/>
          <w:sz w:val="24"/>
          <w:szCs w:val="24"/>
        </w:rPr>
      </w:pPr>
      <w:r w:rsidRPr="000B56F2">
        <w:rPr>
          <w:rFonts w:ascii="Times New Roman" w:hAnsi="Times New Roman" w:cs="Times New Roman"/>
          <w:sz w:val="24"/>
          <w:szCs w:val="24"/>
        </w:rPr>
        <w:t>Председатель профкома                                    Заведующий МБДОУ № 21</w:t>
      </w:r>
    </w:p>
    <w:p w:rsidR="00B2127F" w:rsidRPr="000B56F2" w:rsidRDefault="00B2127F" w:rsidP="00B2127F">
      <w:pPr>
        <w:jc w:val="both"/>
        <w:rPr>
          <w:rFonts w:ascii="Times New Roman" w:hAnsi="Times New Roman" w:cs="Times New Roman"/>
          <w:sz w:val="24"/>
          <w:szCs w:val="24"/>
        </w:rPr>
      </w:pPr>
      <w:r w:rsidRPr="000B56F2">
        <w:rPr>
          <w:rFonts w:ascii="Times New Roman" w:hAnsi="Times New Roman" w:cs="Times New Roman"/>
          <w:sz w:val="24"/>
          <w:szCs w:val="24"/>
          <w:u w:val="single"/>
        </w:rPr>
        <w:t xml:space="preserve">                     Петренко Н.Б</w:t>
      </w:r>
      <w:r w:rsidRPr="000B56F2">
        <w:rPr>
          <w:rFonts w:ascii="Times New Roman" w:hAnsi="Times New Roman" w:cs="Times New Roman"/>
          <w:sz w:val="24"/>
          <w:szCs w:val="24"/>
        </w:rPr>
        <w:t xml:space="preserve">.                                  </w:t>
      </w:r>
      <w:r w:rsidRPr="000B56F2">
        <w:rPr>
          <w:rFonts w:ascii="Times New Roman" w:hAnsi="Times New Roman" w:cs="Times New Roman"/>
          <w:sz w:val="24"/>
          <w:szCs w:val="24"/>
          <w:u w:val="single"/>
        </w:rPr>
        <w:t xml:space="preserve">                      </w:t>
      </w:r>
      <w:r w:rsidRPr="000B56F2">
        <w:rPr>
          <w:rFonts w:ascii="Times New Roman" w:hAnsi="Times New Roman" w:cs="Times New Roman"/>
          <w:sz w:val="24"/>
          <w:szCs w:val="24"/>
        </w:rPr>
        <w:t xml:space="preserve">  </w:t>
      </w:r>
      <w:r w:rsidRPr="000B56F2">
        <w:rPr>
          <w:rFonts w:ascii="Times New Roman" w:hAnsi="Times New Roman" w:cs="Times New Roman"/>
          <w:sz w:val="24"/>
          <w:szCs w:val="24"/>
          <w:u w:val="single"/>
        </w:rPr>
        <w:t>Ченчик А.А</w:t>
      </w:r>
      <w:r w:rsidRPr="000B56F2">
        <w:rPr>
          <w:rFonts w:ascii="Times New Roman" w:hAnsi="Times New Roman" w:cs="Times New Roman"/>
          <w:sz w:val="24"/>
          <w:szCs w:val="24"/>
        </w:rPr>
        <w:t>.</w:t>
      </w:r>
    </w:p>
    <w:p w:rsidR="00B2127F" w:rsidRPr="000B56F2" w:rsidRDefault="00147699" w:rsidP="00B2127F">
      <w:pPr>
        <w:jc w:val="both"/>
        <w:rPr>
          <w:rFonts w:ascii="Times New Roman" w:hAnsi="Times New Roman" w:cs="Times New Roman"/>
          <w:sz w:val="24"/>
          <w:szCs w:val="24"/>
        </w:rPr>
      </w:pPr>
      <w:r>
        <w:rPr>
          <w:rFonts w:ascii="Times New Roman" w:hAnsi="Times New Roman" w:cs="Times New Roman"/>
          <w:sz w:val="24"/>
          <w:szCs w:val="24"/>
        </w:rPr>
        <w:t xml:space="preserve">    «16» января 2017</w:t>
      </w:r>
      <w:r w:rsidR="00B2127F" w:rsidRPr="000B56F2">
        <w:rPr>
          <w:rFonts w:ascii="Times New Roman" w:hAnsi="Times New Roman" w:cs="Times New Roman"/>
          <w:sz w:val="24"/>
          <w:szCs w:val="24"/>
        </w:rPr>
        <w:t xml:space="preserve"> г.                                   </w:t>
      </w:r>
      <w:r>
        <w:rPr>
          <w:rFonts w:ascii="Times New Roman" w:hAnsi="Times New Roman" w:cs="Times New Roman"/>
          <w:sz w:val="24"/>
          <w:szCs w:val="24"/>
        </w:rPr>
        <w:t xml:space="preserve">                        «16» января 2017</w:t>
      </w:r>
      <w:r w:rsidR="00B2127F" w:rsidRPr="000B56F2">
        <w:rPr>
          <w:rFonts w:ascii="Times New Roman" w:hAnsi="Times New Roman" w:cs="Times New Roman"/>
          <w:sz w:val="24"/>
          <w:szCs w:val="24"/>
        </w:rPr>
        <w:t xml:space="preserve"> г.</w:t>
      </w:r>
    </w:p>
    <w:p w:rsidR="00B2127F" w:rsidRPr="000B56F2" w:rsidRDefault="00B2127F" w:rsidP="00B2127F">
      <w:pPr>
        <w:jc w:val="both"/>
        <w:rPr>
          <w:rFonts w:ascii="Times New Roman" w:hAnsi="Times New Roman" w:cs="Times New Roman"/>
          <w:sz w:val="24"/>
          <w:szCs w:val="24"/>
        </w:rPr>
      </w:pPr>
    </w:p>
    <w:p w:rsidR="00B2127F" w:rsidRPr="000B56F2" w:rsidRDefault="00B2127F" w:rsidP="00B2127F">
      <w:pPr>
        <w:jc w:val="both"/>
        <w:rPr>
          <w:rFonts w:ascii="Times New Roman" w:hAnsi="Times New Roman" w:cs="Times New Roman"/>
          <w:sz w:val="24"/>
          <w:szCs w:val="24"/>
        </w:rPr>
      </w:pPr>
      <w:r w:rsidRPr="000B56F2">
        <w:rPr>
          <w:rFonts w:ascii="Times New Roman" w:hAnsi="Times New Roman" w:cs="Times New Roman"/>
          <w:sz w:val="24"/>
          <w:szCs w:val="24"/>
        </w:rPr>
        <w:t xml:space="preserve">                  </w:t>
      </w:r>
    </w:p>
    <w:p w:rsidR="00B2127F" w:rsidRPr="000B56F2" w:rsidRDefault="00B2127F" w:rsidP="00B2127F">
      <w:pPr>
        <w:jc w:val="both"/>
        <w:rPr>
          <w:rFonts w:ascii="Times New Roman" w:hAnsi="Times New Roman" w:cs="Times New Roman"/>
          <w:b/>
          <w:sz w:val="24"/>
          <w:szCs w:val="24"/>
        </w:rPr>
      </w:pPr>
      <w:r w:rsidRPr="000B56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56F2">
        <w:rPr>
          <w:rFonts w:ascii="Times New Roman" w:hAnsi="Times New Roman" w:cs="Times New Roman"/>
          <w:b/>
          <w:sz w:val="24"/>
          <w:szCs w:val="24"/>
        </w:rPr>
        <w:t xml:space="preserve"> Правила  внутреннего трудового распорядка</w:t>
      </w:r>
    </w:p>
    <w:p w:rsidR="00B2127F" w:rsidRPr="000B56F2" w:rsidRDefault="00B2127F" w:rsidP="00B2127F">
      <w:pPr>
        <w:jc w:val="center"/>
        <w:rPr>
          <w:rFonts w:ascii="Times New Roman" w:hAnsi="Times New Roman" w:cs="Times New Roman"/>
          <w:i/>
          <w:sz w:val="24"/>
          <w:szCs w:val="24"/>
        </w:rPr>
      </w:pPr>
      <w:r w:rsidRPr="000B56F2">
        <w:rPr>
          <w:rFonts w:ascii="Times New Roman" w:hAnsi="Times New Roman" w:cs="Times New Roman"/>
          <w:i/>
          <w:sz w:val="24"/>
          <w:szCs w:val="24"/>
        </w:rPr>
        <w:t>муниципального бюджетного дошкольного образовательного учреждения</w:t>
      </w:r>
    </w:p>
    <w:p w:rsidR="00B2127F" w:rsidRPr="000B56F2" w:rsidRDefault="00B2127F" w:rsidP="00B2127F">
      <w:pPr>
        <w:jc w:val="center"/>
        <w:rPr>
          <w:rFonts w:ascii="Times New Roman" w:hAnsi="Times New Roman" w:cs="Times New Roman"/>
          <w:i/>
          <w:sz w:val="24"/>
          <w:szCs w:val="24"/>
        </w:rPr>
      </w:pPr>
      <w:r w:rsidRPr="000B56F2">
        <w:rPr>
          <w:rFonts w:ascii="Times New Roman" w:hAnsi="Times New Roman" w:cs="Times New Roman"/>
          <w:i/>
          <w:sz w:val="24"/>
          <w:szCs w:val="24"/>
        </w:rPr>
        <w:t>детского сада № 21 МО Абинский район</w:t>
      </w:r>
    </w:p>
    <w:p w:rsidR="00B2127F" w:rsidRPr="008B7475" w:rsidRDefault="00B2127F" w:rsidP="00B2127F">
      <w:pPr>
        <w:ind w:firstLine="709"/>
        <w:jc w:val="both"/>
        <w:rPr>
          <w:rFonts w:ascii="Times New Roman" w:hAnsi="Times New Roman" w:cs="Times New Roman"/>
          <w:sz w:val="24"/>
          <w:szCs w:val="24"/>
        </w:rPr>
      </w:pPr>
      <w:r w:rsidRPr="000B56F2">
        <w:rPr>
          <w:rFonts w:ascii="Times New Roman" w:hAnsi="Times New Roman" w:cs="Times New Roman"/>
          <w:sz w:val="24"/>
          <w:szCs w:val="24"/>
        </w:rPr>
        <w:t xml:space="preserve">  </w:t>
      </w:r>
      <w:r w:rsidRPr="008B7475">
        <w:rPr>
          <w:rFonts w:ascii="Times New Roman" w:hAnsi="Times New Roman" w:cs="Times New Roman"/>
          <w:sz w:val="24"/>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B2127F" w:rsidRPr="000B56F2" w:rsidRDefault="00B2127F" w:rsidP="00B2127F">
      <w:pPr>
        <w:spacing w:before="100" w:beforeAutospacing="1" w:line="240" w:lineRule="auto"/>
        <w:ind w:firstLine="709"/>
        <w:jc w:val="center"/>
        <w:rPr>
          <w:rFonts w:ascii="Times New Roman" w:hAnsi="Times New Roman" w:cs="Times New Roman"/>
          <w:b/>
          <w:bCs/>
          <w:sz w:val="24"/>
          <w:szCs w:val="24"/>
        </w:rPr>
      </w:pPr>
      <w:r w:rsidRPr="000B56F2">
        <w:rPr>
          <w:rFonts w:ascii="Times New Roman" w:hAnsi="Times New Roman" w:cs="Times New Roman"/>
          <w:b/>
          <w:bCs/>
          <w:sz w:val="24"/>
          <w:szCs w:val="24"/>
        </w:rPr>
        <w:t>2.Порядок приема, увольнения работников</w:t>
      </w:r>
    </w:p>
    <w:p w:rsidR="00B2127F" w:rsidRPr="000B56F2"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B56F2">
        <w:rPr>
          <w:rFonts w:ascii="Times New Roman" w:hAnsi="Times New Roman" w:cs="Times New Roman"/>
          <w:sz w:val="24"/>
          <w:szCs w:val="24"/>
        </w:rPr>
        <w:t>.1. Трудовой договор составляется в двух экземплярах, один из которых передается работнику.</w:t>
      </w:r>
    </w:p>
    <w:p w:rsidR="00B2127F" w:rsidRPr="000B56F2" w:rsidRDefault="00B2127F" w:rsidP="00B2127F">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B56F2">
        <w:rPr>
          <w:rFonts w:ascii="Times New Roman" w:hAnsi="Times New Roman" w:cs="Times New Roman"/>
          <w:sz w:val="24"/>
          <w:szCs w:val="24"/>
        </w:rPr>
        <w:t>.2. Срочный трудовой договор может быть заключен только в определенных Трудовым кодексом РФ случаях.</w:t>
      </w:r>
    </w:p>
    <w:p w:rsidR="00B2127F" w:rsidRDefault="00B2127F" w:rsidP="00B2127F">
      <w:pPr>
        <w:autoSpaceDE w:val="0"/>
        <w:autoSpaceDN w:val="0"/>
        <w:adjustRightInd w:val="0"/>
        <w:spacing w:before="120" w:after="0"/>
        <w:ind w:firstLine="540"/>
        <w:jc w:val="both"/>
        <w:rPr>
          <w:rFonts w:ascii="Times New Roman" w:hAnsi="Times New Roman" w:cs="Times New Roman"/>
        </w:rPr>
      </w:pPr>
      <w:r w:rsidRPr="008B7475">
        <w:rPr>
          <w:rFonts w:ascii="Times New Roman" w:hAnsi="Times New Roman" w:cs="Times New Roman"/>
          <w:sz w:val="24"/>
          <w:szCs w:val="24"/>
        </w:rPr>
        <w:t xml:space="preserve">1.3. </w:t>
      </w:r>
      <w:r w:rsidRPr="008B7475">
        <w:rPr>
          <w:rFonts w:ascii="Times New Roman" w:hAnsi="Times New Roman" w:cs="Times New Roman"/>
        </w:rPr>
        <w:t>При заключении трудового договора лицо, поступающее на работу, предъявляет ра</w:t>
      </w:r>
      <w:r>
        <w:rPr>
          <w:rFonts w:ascii="Times New Roman" w:hAnsi="Times New Roman" w:cs="Times New Roman"/>
        </w:rPr>
        <w:t>ботодателю:</w:t>
      </w:r>
    </w:p>
    <w:p w:rsidR="00B2127F" w:rsidRDefault="00B2127F" w:rsidP="00B2127F">
      <w:pPr>
        <w:autoSpaceDE w:val="0"/>
        <w:autoSpaceDN w:val="0"/>
        <w:adjustRightInd w:val="0"/>
        <w:spacing w:before="120" w:after="0"/>
        <w:ind w:firstLine="540"/>
        <w:jc w:val="both"/>
        <w:rPr>
          <w:rFonts w:ascii="Times New Roman" w:hAnsi="Times New Roman" w:cs="Times New Roman"/>
        </w:rPr>
      </w:pPr>
      <w:r w:rsidRPr="000B56F2">
        <w:rPr>
          <w:rFonts w:ascii="Times New Roman" w:hAnsi="Times New Roman" w:cs="Times New Roman"/>
          <w:sz w:val="24"/>
          <w:szCs w:val="24"/>
        </w:rPr>
        <w:t xml:space="preserve"> - паспорт или другой документ, удостоверяющий личность;</w:t>
      </w:r>
    </w:p>
    <w:p w:rsidR="00B2127F" w:rsidRDefault="00B2127F" w:rsidP="00B2127F">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sz w:val="24"/>
          <w:szCs w:val="24"/>
        </w:rPr>
        <w:t xml:space="preserve"> </w:t>
      </w:r>
      <w:r w:rsidRPr="000B56F2">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2127F" w:rsidRDefault="00B2127F" w:rsidP="00B2127F">
      <w:pPr>
        <w:autoSpaceDE w:val="0"/>
        <w:autoSpaceDN w:val="0"/>
        <w:adjustRightInd w:val="0"/>
        <w:spacing w:after="0"/>
        <w:ind w:firstLine="540"/>
        <w:jc w:val="both"/>
        <w:rPr>
          <w:rFonts w:ascii="Times New Roman" w:hAnsi="Times New Roman" w:cs="Times New Roman"/>
        </w:rPr>
      </w:pPr>
      <w:r w:rsidRPr="000B56F2">
        <w:rPr>
          <w:rFonts w:ascii="Times New Roman" w:hAnsi="Times New Roman" w:cs="Times New Roman"/>
          <w:sz w:val="24"/>
          <w:szCs w:val="24"/>
        </w:rPr>
        <w:t xml:space="preserve"> - страховое свидетельство обязательного  пенсионного страхования;</w:t>
      </w:r>
    </w:p>
    <w:p w:rsidR="00B2127F" w:rsidRPr="008B7475" w:rsidRDefault="00B2127F" w:rsidP="00B2127F">
      <w:pPr>
        <w:autoSpaceDE w:val="0"/>
        <w:autoSpaceDN w:val="0"/>
        <w:adjustRightInd w:val="0"/>
        <w:spacing w:after="0"/>
        <w:ind w:firstLine="540"/>
        <w:jc w:val="both"/>
        <w:rPr>
          <w:rFonts w:ascii="Times New Roman" w:hAnsi="Times New Roman" w:cs="Times New Roman"/>
        </w:rPr>
      </w:pPr>
      <w:r w:rsidRPr="000B56F2">
        <w:rPr>
          <w:rFonts w:ascii="Times New Roman" w:hAnsi="Times New Roman" w:cs="Times New Roman"/>
          <w:sz w:val="24"/>
          <w:szCs w:val="24"/>
        </w:rPr>
        <w:lastRenderedPageBreak/>
        <w:t>- документы воинского учета (для военнообязанных и лиц, подлежащих призыву на военную службу);</w:t>
      </w:r>
    </w:p>
    <w:p w:rsidR="00B2127F"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r w:rsidRPr="000B56F2">
        <w:rPr>
          <w:rFonts w:ascii="Times New Roman" w:hAnsi="Times New Roman" w:cs="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2127F" w:rsidRPr="000B56F2"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r w:rsidRPr="000B56F2">
        <w:rPr>
          <w:rFonts w:ascii="Times New Roman" w:hAnsi="Times New Roman" w:cs="Times New Roman"/>
          <w:sz w:val="24"/>
          <w:szCs w:val="24"/>
        </w:rPr>
        <w:t>-  документ о прохождении обязательного предварительного медицинского осмотра.</w:t>
      </w:r>
    </w:p>
    <w:p w:rsidR="00B2127F"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F58A1">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BF58A1">
          <w:rPr>
            <w:rFonts w:ascii="Times New Roman" w:hAnsi="Times New Roman" w:cs="Times New Roman"/>
            <w:sz w:val="24"/>
            <w:szCs w:val="24"/>
          </w:rPr>
          <w:t>порядке</w:t>
        </w:r>
      </w:hyperlink>
      <w:r w:rsidRPr="00BF58A1">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2127F" w:rsidRPr="00BF58A1" w:rsidRDefault="00B2127F" w:rsidP="00FA2160">
      <w:pPr>
        <w:autoSpaceDE w:val="0"/>
        <w:autoSpaceDN w:val="0"/>
        <w:adjustRightInd w:val="0"/>
        <w:spacing w:after="0" w:line="240" w:lineRule="auto"/>
        <w:ind w:firstLine="709"/>
        <w:jc w:val="both"/>
        <w:rPr>
          <w:rFonts w:ascii="Times New Roman" w:hAnsi="Times New Roman" w:cs="Times New Roman"/>
          <w:sz w:val="24"/>
          <w:szCs w:val="24"/>
        </w:rPr>
      </w:pPr>
      <w:r w:rsidRPr="00BF58A1">
        <w:t xml:space="preserve"> </w:t>
      </w:r>
      <w:r w:rsidRPr="00BF58A1">
        <w:rPr>
          <w:rFonts w:ascii="Times New Roman" w:hAnsi="Times New Roman" w:cs="Times New Roman"/>
          <w:sz w:val="24"/>
          <w:szCs w:val="24"/>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2127F" w:rsidRPr="00BF58A1" w:rsidRDefault="00B2127F" w:rsidP="00B2127F">
      <w:pPr>
        <w:autoSpaceDE w:val="0"/>
        <w:autoSpaceDN w:val="0"/>
        <w:adjustRightInd w:val="0"/>
        <w:spacing w:after="0"/>
        <w:ind w:firstLine="540"/>
        <w:jc w:val="both"/>
        <w:rPr>
          <w:rFonts w:ascii="Times New Roman" w:hAnsi="Times New Roman" w:cs="Times New Roman"/>
          <w:sz w:val="24"/>
          <w:szCs w:val="24"/>
        </w:rPr>
      </w:pPr>
      <w:r w:rsidRPr="00BF58A1">
        <w:rPr>
          <w:rFonts w:ascii="Times New Roman" w:hAnsi="Times New Roman" w:cs="Times New Roman"/>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B2127F" w:rsidRDefault="00B2127F" w:rsidP="00B2127F">
      <w:pPr>
        <w:autoSpaceDE w:val="0"/>
        <w:autoSpaceDN w:val="0"/>
        <w:adjustRightInd w:val="0"/>
        <w:spacing w:after="0"/>
        <w:ind w:firstLine="540"/>
        <w:jc w:val="both"/>
        <w:rPr>
          <w:rFonts w:ascii="Times New Roman" w:hAnsi="Times New Roman" w:cs="Times New Roman"/>
          <w:sz w:val="24"/>
          <w:szCs w:val="24"/>
        </w:rPr>
      </w:pPr>
      <w:r w:rsidRPr="00BF58A1">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2127F" w:rsidRDefault="00B2127F" w:rsidP="00FA2160">
      <w:pPr>
        <w:spacing w:after="0"/>
        <w:ind w:right="-105" w:firstLine="709"/>
        <w:jc w:val="both"/>
        <w:rPr>
          <w:color w:val="000000"/>
        </w:rPr>
      </w:pPr>
      <w:r>
        <w:rPr>
          <w:rFonts w:ascii="Times New Roman" w:hAnsi="Times New Roman" w:cs="Times New Roman"/>
          <w:sz w:val="24"/>
          <w:szCs w:val="24"/>
        </w:rPr>
        <w:t>1.4.</w:t>
      </w:r>
      <w:r w:rsidRPr="00BF58A1">
        <w:rPr>
          <w:color w:val="000000"/>
        </w:rPr>
        <w:t xml:space="preserve"> </w:t>
      </w:r>
      <w:r w:rsidRPr="00BF58A1">
        <w:rPr>
          <w:rFonts w:ascii="Times New Roman" w:hAnsi="Times New Roman" w:cs="Times New Roman"/>
          <w:color w:val="000000"/>
          <w:sz w:val="24"/>
          <w:szCs w:val="24"/>
        </w:rPr>
        <w:t>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 6 месяцев, остальным категориям работников – в соответствии со статьей 70 Трудового кодекса РФ.</w:t>
      </w:r>
    </w:p>
    <w:p w:rsidR="00B2127F" w:rsidRDefault="00B2127F" w:rsidP="00B2127F">
      <w:pPr>
        <w:spacing w:after="0"/>
        <w:ind w:right="-105" w:firstLine="709"/>
        <w:jc w:val="both"/>
        <w:rPr>
          <w:rFonts w:ascii="Times New Roman" w:hAnsi="Times New Roman" w:cs="Times New Roman"/>
          <w:bCs/>
          <w:sz w:val="24"/>
          <w:szCs w:val="24"/>
        </w:rPr>
      </w:pPr>
      <w:r>
        <w:rPr>
          <w:rFonts w:ascii="Times New Roman" w:hAnsi="Times New Roman" w:cs="Times New Roman"/>
          <w:sz w:val="24"/>
          <w:szCs w:val="24"/>
        </w:rPr>
        <w:t>1</w:t>
      </w:r>
      <w:r w:rsidRPr="000B56F2">
        <w:rPr>
          <w:rFonts w:ascii="Times New Roman" w:hAnsi="Times New Roman" w:cs="Times New Roman"/>
          <w:sz w:val="24"/>
          <w:szCs w:val="24"/>
        </w:rPr>
        <w:t xml:space="preserve">.5.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w:t>
      </w:r>
      <w:r w:rsidRPr="000B56F2">
        <w:rPr>
          <w:rFonts w:ascii="Times New Roman" w:hAnsi="Times New Roman" w:cs="Times New Roman"/>
          <w:bCs/>
          <w:sz w:val="24"/>
          <w:szCs w:val="24"/>
        </w:rPr>
        <w:t>срок со дня фактического начала работы.</w:t>
      </w:r>
    </w:p>
    <w:p w:rsidR="00B2127F" w:rsidRPr="00BF58A1" w:rsidRDefault="00B2127F" w:rsidP="00B2127F">
      <w:pPr>
        <w:spacing w:after="0"/>
        <w:ind w:right="75" w:firstLine="709"/>
        <w:jc w:val="both"/>
        <w:rPr>
          <w:rFonts w:ascii="Times New Roman" w:hAnsi="Times New Roman" w:cs="Times New Roman"/>
          <w:color w:val="000000"/>
          <w:sz w:val="24"/>
          <w:szCs w:val="24"/>
        </w:rPr>
      </w:pPr>
      <w:r w:rsidRPr="00BF58A1">
        <w:rPr>
          <w:rFonts w:ascii="Times New Roman" w:hAnsi="Times New Roman" w:cs="Times New Roman"/>
          <w:color w:val="000000"/>
          <w:sz w:val="24"/>
          <w:szCs w:val="24"/>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B2127F" w:rsidRPr="00BF58A1" w:rsidRDefault="00B2127F" w:rsidP="00B2127F">
      <w:pPr>
        <w:spacing w:after="0"/>
        <w:ind w:right="75" w:firstLine="709"/>
        <w:jc w:val="both"/>
        <w:rPr>
          <w:rFonts w:ascii="Times New Roman" w:hAnsi="Times New Roman" w:cs="Times New Roman"/>
          <w:color w:val="000000"/>
          <w:sz w:val="24"/>
          <w:szCs w:val="24"/>
        </w:rPr>
      </w:pPr>
      <w:r w:rsidRPr="00BF58A1">
        <w:rPr>
          <w:rFonts w:ascii="Times New Roman" w:hAnsi="Times New Roman" w:cs="Times New Roman"/>
          <w:color w:val="000000"/>
          <w:sz w:val="24"/>
          <w:szCs w:val="24"/>
        </w:rPr>
        <w:t xml:space="preserve">Работник вправе расторгнуть трудовой договор, предупредив об этом работодателя в письменной форме </w:t>
      </w:r>
      <w:r w:rsidRPr="00BF58A1">
        <w:rPr>
          <w:rFonts w:ascii="Times New Roman" w:hAnsi="Times New Roman" w:cs="Times New Roman"/>
          <w:b/>
          <w:bCs/>
          <w:color w:val="000000"/>
          <w:sz w:val="24"/>
          <w:szCs w:val="24"/>
        </w:rPr>
        <w:t>не позднее, чем за  две недели,</w:t>
      </w:r>
      <w:r w:rsidRPr="00BF58A1">
        <w:rPr>
          <w:rFonts w:ascii="Times New Roman" w:hAnsi="Times New Roman" w:cs="Times New Roman"/>
          <w:color w:val="000000"/>
          <w:sz w:val="24"/>
          <w:szCs w:val="24"/>
        </w:rPr>
        <w:t xml:space="preserve">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B2127F" w:rsidRDefault="00B2127F" w:rsidP="00B2127F">
      <w:pPr>
        <w:widowControl w:val="0"/>
        <w:autoSpaceDE w:val="0"/>
        <w:autoSpaceDN w:val="0"/>
        <w:adjustRightInd w:val="0"/>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1.7.</w:t>
      </w:r>
      <w:r w:rsidRPr="0032019B">
        <w:rPr>
          <w:rFonts w:ascii="Times New Roman" w:hAnsi="Times New Roman" w:cs="Times New Roman"/>
          <w:i/>
          <w:color w:val="000000"/>
          <w:sz w:val="24"/>
          <w:szCs w:val="24"/>
        </w:rPr>
        <w:t xml:space="preserve"> </w:t>
      </w:r>
      <w:r w:rsidRPr="0032019B">
        <w:rPr>
          <w:rFonts w:ascii="Times New Roman" w:hAnsi="Times New Roman" w:cs="Times New Roman"/>
          <w:color w:val="000000"/>
          <w:sz w:val="24"/>
          <w:szCs w:val="24"/>
        </w:rPr>
        <w:t xml:space="preserve">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w:t>
      </w:r>
      <w:r w:rsidRPr="0032019B">
        <w:rPr>
          <w:rFonts w:ascii="Times New Roman" w:hAnsi="Times New Roman" w:cs="Times New Roman"/>
          <w:color w:val="000000"/>
          <w:sz w:val="24"/>
          <w:szCs w:val="24"/>
        </w:rPr>
        <w:lastRenderedPageBreak/>
        <w:t>после увольнения работник обратился в этот орган и не был им трудоустроен</w:t>
      </w:r>
      <w:r>
        <w:rPr>
          <w:rFonts w:ascii="Times New Roman" w:hAnsi="Times New Roman" w:cs="Times New Roman"/>
          <w:color w:val="000000"/>
          <w:sz w:val="24"/>
          <w:szCs w:val="24"/>
        </w:rPr>
        <w:t>.</w:t>
      </w:r>
    </w:p>
    <w:p w:rsidR="00B2127F" w:rsidRDefault="00B2127F" w:rsidP="00B2127F">
      <w:pPr>
        <w:widowControl w:val="0"/>
        <w:autoSpaceDE w:val="0"/>
        <w:autoSpaceDN w:val="0"/>
        <w:adjustRightInd w:val="0"/>
        <w:spacing w:before="120" w:after="12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1.8. Выходное пособие в размере двухнедельного среднего заработка выплачивается работникам при расторжении трудового договора в связи с:</w:t>
      </w:r>
    </w:p>
    <w:p w:rsidR="00B2127F" w:rsidRPr="0032019B" w:rsidRDefault="00B2127F" w:rsidP="00B2127F">
      <w:pPr>
        <w:widowControl w:val="0"/>
        <w:autoSpaceDE w:val="0"/>
        <w:autoSpaceDN w:val="0"/>
        <w:adjustRightInd w:val="0"/>
        <w:spacing w:before="120" w:after="0"/>
        <w:ind w:right="7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призывом работника на военную службу или направлением его на заменяющую ее альтернативную гражданскую службу;</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восстановлением на работе работника, ранее выполнявшего эту работу;</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отказом работника от продолжения работы в связи с изменением определенных сторонами условий трудового договора;</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отказом работника от перевода на другую работу в другую местность вместе с работодателем.</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 xml:space="preserve">1.9. </w:t>
      </w:r>
      <w:r w:rsidRPr="0032019B">
        <w:rPr>
          <w:rFonts w:ascii="Times New Roman" w:hAnsi="Times New Roman" w:cs="Times New Roman"/>
          <w:sz w:val="24"/>
          <w:szCs w:val="24"/>
        </w:rPr>
        <w:t xml:space="preserve">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B2127F" w:rsidRPr="0032019B" w:rsidRDefault="00B2127F" w:rsidP="00B2127F">
      <w:pPr>
        <w:widowControl w:val="0"/>
        <w:autoSpaceDE w:val="0"/>
        <w:autoSpaceDN w:val="0"/>
        <w:adjustRightInd w:val="0"/>
        <w:spacing w:after="0"/>
        <w:ind w:right="75" w:firstLine="763"/>
        <w:jc w:val="both"/>
        <w:rPr>
          <w:rFonts w:ascii="Times New Roman" w:hAnsi="Times New Roman" w:cs="Times New Roman"/>
          <w:i/>
          <w:color w:val="000000"/>
          <w:sz w:val="24"/>
          <w:szCs w:val="24"/>
        </w:rPr>
      </w:pPr>
      <w:r w:rsidRPr="0032019B">
        <w:rPr>
          <w:rFonts w:ascii="Times New Roman" w:hAnsi="Times New Roman" w:cs="Times New Roman"/>
          <w:color w:val="000000"/>
          <w:sz w:val="24"/>
          <w:szCs w:val="24"/>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r w:rsidRPr="0032019B">
        <w:rPr>
          <w:rFonts w:ascii="Times New Roman" w:hAnsi="Times New Roman" w:cs="Times New Roman"/>
          <w:b/>
          <w:color w:val="000000"/>
          <w:sz w:val="24"/>
          <w:szCs w:val="24"/>
        </w:rPr>
        <w:t xml:space="preserve">. </w:t>
      </w:r>
      <w:r w:rsidRPr="0032019B">
        <w:rPr>
          <w:rFonts w:ascii="Times New Roman" w:hAnsi="Times New Roman" w:cs="Times New Roman"/>
          <w:color w:val="000000"/>
          <w:sz w:val="24"/>
          <w:szCs w:val="24"/>
        </w:rPr>
        <w:t>Высвобождаемым работникам пре</w:t>
      </w:r>
      <w:r>
        <w:rPr>
          <w:rFonts w:ascii="Times New Roman" w:hAnsi="Times New Roman" w:cs="Times New Roman"/>
          <w:color w:val="000000"/>
          <w:sz w:val="24"/>
          <w:szCs w:val="24"/>
        </w:rPr>
        <w:t xml:space="preserve">доставляется  3-х </w:t>
      </w:r>
      <w:r w:rsidRPr="0032019B">
        <w:rPr>
          <w:rFonts w:ascii="Times New Roman" w:hAnsi="Times New Roman" w:cs="Times New Roman"/>
          <w:color w:val="000000"/>
          <w:sz w:val="24"/>
          <w:szCs w:val="24"/>
        </w:rPr>
        <w:t>часов в неделю свободного от работы времени для поиска новой работы.</w:t>
      </w:r>
      <w:r w:rsidRPr="0032019B">
        <w:rPr>
          <w:rFonts w:ascii="Times New Roman" w:hAnsi="Times New Roman" w:cs="Times New Roman"/>
          <w:i/>
          <w:color w:val="000000"/>
          <w:sz w:val="24"/>
          <w:szCs w:val="24"/>
        </w:rPr>
        <w:t xml:space="preserve"> </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 xml:space="preserve">1.10. </w:t>
      </w:r>
      <w:r w:rsidRPr="0032019B">
        <w:rPr>
          <w:rFonts w:ascii="Times New Roman" w:hAnsi="Times New Roman" w:cs="Times New Roman"/>
          <w:sz w:val="24"/>
          <w:szCs w:val="24"/>
        </w:rPr>
        <w:t>Работодатель с письменного согласия работника имеет право 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1.11. С целью сохранения рабочих мест работодатель:</w:t>
      </w:r>
    </w:p>
    <w:p w:rsidR="00B2127F" w:rsidRPr="0032019B" w:rsidRDefault="00B2127F" w:rsidP="00B2127F">
      <w:pPr>
        <w:widowControl w:val="0"/>
        <w:autoSpaceDE w:val="0"/>
        <w:autoSpaceDN w:val="0"/>
        <w:adjustRightInd w:val="0"/>
        <w:spacing w:before="120" w:after="0"/>
        <w:ind w:right="284"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приостанавливает найм новых работников;</w:t>
      </w:r>
    </w:p>
    <w:p w:rsidR="00B2127F" w:rsidRPr="0032019B" w:rsidRDefault="00B2127F" w:rsidP="00B2127F">
      <w:pPr>
        <w:widowControl w:val="0"/>
        <w:autoSpaceDE w:val="0"/>
        <w:autoSpaceDN w:val="0"/>
        <w:adjustRightInd w:val="0"/>
        <w:spacing w:after="12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1.12.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B2127F" w:rsidRPr="0032019B" w:rsidRDefault="00B2127F" w:rsidP="00B2127F">
      <w:pPr>
        <w:pStyle w:val="Heading"/>
        <w:spacing w:before="240"/>
        <w:ind w:left="-360" w:right="284" w:firstLine="709"/>
        <w:jc w:val="center"/>
        <w:rPr>
          <w:rFonts w:ascii="Times New Roman" w:hAnsi="Times New Roman" w:cs="Times New Roman"/>
          <w:iCs/>
          <w:color w:val="000000"/>
          <w:sz w:val="24"/>
          <w:szCs w:val="24"/>
        </w:rPr>
      </w:pPr>
      <w:r w:rsidRPr="0032019B">
        <w:rPr>
          <w:rFonts w:ascii="Times New Roman" w:hAnsi="Times New Roman" w:cs="Times New Roman"/>
          <w:iCs/>
          <w:color w:val="000000"/>
          <w:sz w:val="24"/>
          <w:szCs w:val="24"/>
        </w:rPr>
        <w:t>2. Основные права и обязанности работника</w:t>
      </w:r>
    </w:p>
    <w:p w:rsidR="00B2127F" w:rsidRPr="0032019B" w:rsidRDefault="00B2127F" w:rsidP="00B2127F">
      <w:pPr>
        <w:pStyle w:val="u"/>
        <w:spacing w:before="120"/>
        <w:ind w:firstLine="547"/>
      </w:pPr>
      <w:r w:rsidRPr="0032019B">
        <w:t>2.1.Работник имеет право на:</w:t>
      </w:r>
    </w:p>
    <w:p w:rsidR="00B2127F" w:rsidRPr="0032019B" w:rsidRDefault="00B2127F" w:rsidP="00B2127F">
      <w:pPr>
        <w:pStyle w:val="u"/>
        <w:spacing w:before="120"/>
        <w:ind w:firstLine="547"/>
      </w:pPr>
      <w:r>
        <w:t xml:space="preserve">- </w:t>
      </w:r>
      <w:r w:rsidRPr="0032019B">
        <w:t> заключение, изменение и расторжение трудового договора в порядке и на условиях, которые установлены Трудовым кодексом, федеральными законами;</w:t>
      </w:r>
    </w:p>
    <w:p w:rsidR="00B2127F" w:rsidRPr="0032019B" w:rsidRDefault="00B2127F" w:rsidP="00B2127F">
      <w:pPr>
        <w:pStyle w:val="u"/>
        <w:ind w:firstLine="547"/>
      </w:pPr>
      <w:r>
        <w:t xml:space="preserve">- </w:t>
      </w:r>
      <w:r w:rsidRPr="0032019B">
        <w:t> предоставление ему работы, обусловленной трудовым договором;</w:t>
      </w:r>
    </w:p>
    <w:p w:rsidR="00B2127F" w:rsidRPr="0032019B" w:rsidRDefault="00B2127F" w:rsidP="00B2127F">
      <w:pPr>
        <w:pStyle w:val="u"/>
        <w:ind w:firstLine="547"/>
      </w:pPr>
      <w:r>
        <w:lastRenderedPageBreak/>
        <w:t xml:space="preserve">- </w:t>
      </w:r>
      <w:r w:rsidRPr="0032019B">
        <w:t> рабочее место, соответствующее государственным нормативным требованиям охраны труда и условиям, предусмотренным коллективным договором;</w:t>
      </w:r>
    </w:p>
    <w:p w:rsidR="00B2127F" w:rsidRPr="0032019B" w:rsidRDefault="00B2127F" w:rsidP="00B2127F">
      <w:pPr>
        <w:pStyle w:val="u"/>
        <w:ind w:firstLine="547"/>
      </w:pPr>
      <w:r w:rsidRPr="0032019B">
        <w:t> </w:t>
      </w:r>
      <w:r>
        <w:t xml:space="preserve">- </w:t>
      </w:r>
      <w:r w:rsidRPr="0032019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127F" w:rsidRPr="0032019B" w:rsidRDefault="00B2127F" w:rsidP="00B2127F">
      <w:pPr>
        <w:pStyle w:val="u"/>
        <w:ind w:firstLine="547"/>
      </w:pPr>
      <w:r>
        <w:t xml:space="preserve">- </w:t>
      </w:r>
      <w:r w:rsidRPr="0032019B">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B2127F" w:rsidRPr="0032019B" w:rsidRDefault="00B2127F" w:rsidP="00B2127F">
      <w:pPr>
        <w:pStyle w:val="u"/>
        <w:ind w:firstLine="547"/>
      </w:pPr>
      <w:r w:rsidRPr="0032019B">
        <w:t> </w:t>
      </w:r>
      <w:r>
        <w:t xml:space="preserve">- </w:t>
      </w:r>
      <w:r w:rsidRPr="0032019B">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1" w:tooltip="Федеральный закон от 28.12.2013 N 426-ФЗ&#10;&quot;О специальной оценке условий труда&quot;" w:history="1">
        <w:r w:rsidRPr="0032019B">
          <w:rPr>
            <w:rStyle w:val="af6"/>
          </w:rPr>
          <w:t>законодательством</w:t>
        </w:r>
      </w:hyperlink>
      <w:r w:rsidRPr="0032019B">
        <w:t xml:space="preserve"> о специальной оценке условий труда;</w:t>
      </w:r>
    </w:p>
    <w:p w:rsidR="00B2127F" w:rsidRPr="0032019B" w:rsidRDefault="00B2127F" w:rsidP="00B2127F">
      <w:pPr>
        <w:pStyle w:val="u"/>
        <w:ind w:firstLine="547"/>
      </w:pPr>
      <w:r w:rsidRPr="0032019B">
        <w:t> </w:t>
      </w:r>
      <w:r>
        <w:t xml:space="preserve">- </w:t>
      </w:r>
      <w:r w:rsidRPr="0032019B">
        <w:t>подготовку и дополнительное профессиональное образование в порядке, установленном Трудовым кодексом, иными федеральными законами;</w:t>
      </w:r>
    </w:p>
    <w:p w:rsidR="00B2127F" w:rsidRPr="0032019B" w:rsidRDefault="00B2127F" w:rsidP="00B2127F">
      <w:pPr>
        <w:pStyle w:val="u"/>
        <w:ind w:firstLine="547"/>
      </w:pPr>
      <w:r w:rsidRPr="0032019B">
        <w:t> </w:t>
      </w:r>
      <w:r>
        <w:t xml:space="preserve">- </w:t>
      </w:r>
      <w:r w:rsidRPr="0032019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2127F" w:rsidRPr="0032019B" w:rsidRDefault="00B2127F" w:rsidP="00B2127F">
      <w:pPr>
        <w:pStyle w:val="u"/>
        <w:ind w:firstLine="547"/>
      </w:pPr>
      <w:r>
        <w:t xml:space="preserve">- </w:t>
      </w:r>
      <w:r w:rsidRPr="0032019B">
        <w:t>участие в управление организацией в предусмотренных Трудовым кодексом  случаях, иными федеральными законами и коллективным договором формах;</w:t>
      </w:r>
    </w:p>
    <w:p w:rsidR="00B2127F" w:rsidRPr="0032019B" w:rsidRDefault="00B2127F" w:rsidP="00B2127F">
      <w:pPr>
        <w:pStyle w:val="u"/>
        <w:ind w:firstLine="547"/>
      </w:pPr>
      <w:r w:rsidRPr="0032019B">
        <w:t> </w:t>
      </w:r>
      <w:r>
        <w:t xml:space="preserve">- </w:t>
      </w:r>
      <w:r w:rsidRPr="0032019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2127F" w:rsidRPr="0032019B" w:rsidRDefault="00B2127F" w:rsidP="00B2127F">
      <w:pPr>
        <w:pStyle w:val="u"/>
        <w:ind w:firstLine="547"/>
      </w:pPr>
      <w:r w:rsidRPr="0032019B">
        <w:t> </w:t>
      </w:r>
      <w:r>
        <w:t xml:space="preserve">- </w:t>
      </w:r>
      <w:r w:rsidRPr="0032019B">
        <w:t>защиту своих трудовых прав, свобод и законных интересов всеми не запрещенными законом способами;</w:t>
      </w:r>
    </w:p>
    <w:p w:rsidR="00B2127F" w:rsidRPr="0032019B" w:rsidRDefault="00B2127F" w:rsidP="00B2127F">
      <w:pPr>
        <w:pStyle w:val="u"/>
        <w:ind w:firstLine="547"/>
      </w:pPr>
      <w:r>
        <w:t xml:space="preserve">- </w:t>
      </w:r>
      <w:r w:rsidRPr="0032019B">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B2127F" w:rsidRPr="0032019B" w:rsidRDefault="00B2127F" w:rsidP="00B2127F">
      <w:pPr>
        <w:pStyle w:val="u"/>
        <w:ind w:firstLine="547"/>
      </w:pPr>
      <w:r>
        <w:t xml:space="preserve">- </w:t>
      </w:r>
      <w:r w:rsidRPr="0032019B">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2127F" w:rsidRPr="0032019B" w:rsidRDefault="00B2127F" w:rsidP="00B2127F">
      <w:pPr>
        <w:pStyle w:val="u"/>
        <w:ind w:firstLine="547"/>
      </w:pPr>
      <w:r w:rsidRPr="0032019B">
        <w:t> </w:t>
      </w:r>
      <w:r>
        <w:t xml:space="preserve">- </w:t>
      </w:r>
      <w:r w:rsidRPr="0032019B">
        <w:t>обязательное социальное страхование в случаях, предусмотренных федеральными законами.</w:t>
      </w:r>
    </w:p>
    <w:p w:rsidR="00B2127F" w:rsidRPr="0032019B" w:rsidRDefault="00B2127F" w:rsidP="00B2127F">
      <w:pPr>
        <w:pStyle w:val="u"/>
        <w:ind w:firstLine="547"/>
      </w:pPr>
      <w:r w:rsidRPr="0032019B">
        <w:t>2.2 Работник обязан:</w:t>
      </w:r>
    </w:p>
    <w:p w:rsidR="00B2127F" w:rsidRPr="0032019B" w:rsidRDefault="00B2127F" w:rsidP="00B2127F">
      <w:pPr>
        <w:pStyle w:val="u"/>
        <w:spacing w:before="120"/>
        <w:ind w:firstLine="547"/>
      </w:pPr>
      <w:r w:rsidRPr="0032019B">
        <w:t> </w:t>
      </w:r>
      <w:r>
        <w:t xml:space="preserve">- </w:t>
      </w:r>
      <w:r w:rsidRPr="0032019B">
        <w:t>добросовестно исполнять свои трудовые обязанности, возложенные на него трудовым договором;</w:t>
      </w:r>
    </w:p>
    <w:p w:rsidR="00B2127F" w:rsidRPr="0032019B" w:rsidRDefault="00B2127F" w:rsidP="00B2127F">
      <w:pPr>
        <w:pStyle w:val="u"/>
        <w:ind w:firstLine="547"/>
      </w:pPr>
      <w:r w:rsidRPr="0032019B">
        <w:t> </w:t>
      </w:r>
      <w:r>
        <w:t xml:space="preserve">- </w:t>
      </w:r>
      <w:r w:rsidRPr="0032019B">
        <w:t>соблюдать правила внутреннего трудового распорядка;</w:t>
      </w:r>
    </w:p>
    <w:p w:rsidR="00B2127F" w:rsidRPr="0032019B" w:rsidRDefault="00B2127F" w:rsidP="00B2127F">
      <w:pPr>
        <w:pStyle w:val="u"/>
        <w:ind w:firstLine="547"/>
      </w:pPr>
      <w:r w:rsidRPr="0032019B">
        <w:t> </w:t>
      </w:r>
      <w:r>
        <w:t xml:space="preserve">- </w:t>
      </w:r>
      <w:r w:rsidRPr="0032019B">
        <w:t>соблюдать трудовую дисциплину;</w:t>
      </w:r>
    </w:p>
    <w:p w:rsidR="00B2127F" w:rsidRPr="0032019B" w:rsidRDefault="00B2127F" w:rsidP="00B2127F">
      <w:pPr>
        <w:pStyle w:val="u"/>
        <w:ind w:firstLine="547"/>
      </w:pPr>
      <w:r w:rsidRPr="0032019B">
        <w:t>  </w:t>
      </w:r>
      <w:r>
        <w:t xml:space="preserve">- </w:t>
      </w:r>
      <w:r w:rsidRPr="0032019B">
        <w:t>соблюдать требования по охране труда и обеспечению безопасности труда;</w:t>
      </w:r>
    </w:p>
    <w:p w:rsidR="00B2127F" w:rsidRPr="0032019B" w:rsidRDefault="00B2127F" w:rsidP="00B2127F">
      <w:pPr>
        <w:pStyle w:val="u"/>
        <w:ind w:firstLine="547"/>
      </w:pPr>
      <w:r w:rsidRPr="0032019B">
        <w:t> </w:t>
      </w:r>
      <w:r>
        <w:t xml:space="preserve">- </w:t>
      </w:r>
      <w:r w:rsidRPr="0032019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127F" w:rsidRPr="0032019B" w:rsidRDefault="00B2127F" w:rsidP="00B2127F">
      <w:pPr>
        <w:pStyle w:val="u"/>
        <w:ind w:firstLine="547"/>
      </w:pPr>
      <w:r w:rsidRPr="0032019B">
        <w:t> </w:t>
      </w:r>
      <w:r>
        <w:t xml:space="preserve">- </w:t>
      </w:r>
      <w:r w:rsidRPr="0032019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2127F" w:rsidRPr="0032019B" w:rsidRDefault="00B2127F" w:rsidP="00B2127F">
      <w:pPr>
        <w:pStyle w:val="Heading"/>
        <w:ind w:right="284" w:firstLine="709"/>
        <w:jc w:val="both"/>
        <w:rPr>
          <w:rFonts w:ascii="Times New Roman" w:hAnsi="Times New Roman" w:cs="Times New Roman"/>
          <w:b w:val="0"/>
          <w:iCs/>
          <w:color w:val="000000"/>
          <w:sz w:val="24"/>
          <w:szCs w:val="24"/>
        </w:rPr>
      </w:pPr>
      <w:r w:rsidRPr="0032019B">
        <w:rPr>
          <w:rFonts w:ascii="Times New Roman" w:hAnsi="Times New Roman" w:cs="Times New Roman"/>
          <w:b w:val="0"/>
          <w:iCs/>
          <w:color w:val="000000"/>
          <w:sz w:val="24"/>
          <w:szCs w:val="24"/>
        </w:rPr>
        <w:t>2.3. Должностные обязанности работника в полном объеме отражаются в должностной инструкции, прилагаемой к трудовому договору.</w:t>
      </w:r>
    </w:p>
    <w:p w:rsidR="00B2127F" w:rsidRPr="0032019B" w:rsidRDefault="00B2127F" w:rsidP="00B2127F">
      <w:pPr>
        <w:pStyle w:val="Heading"/>
        <w:ind w:right="284" w:firstLine="709"/>
        <w:jc w:val="center"/>
        <w:rPr>
          <w:rFonts w:ascii="Times New Roman" w:hAnsi="Times New Roman" w:cs="Times New Roman"/>
          <w:iCs/>
          <w:color w:val="000000"/>
          <w:sz w:val="24"/>
          <w:szCs w:val="24"/>
        </w:rPr>
      </w:pPr>
    </w:p>
    <w:p w:rsidR="00B2127F" w:rsidRPr="0032019B" w:rsidRDefault="00B2127F" w:rsidP="00B2127F">
      <w:pPr>
        <w:pStyle w:val="Heading"/>
        <w:ind w:right="284" w:firstLine="709"/>
        <w:jc w:val="center"/>
        <w:rPr>
          <w:rFonts w:ascii="Times New Roman" w:hAnsi="Times New Roman" w:cs="Times New Roman"/>
          <w:iCs/>
          <w:color w:val="000000"/>
          <w:sz w:val="24"/>
          <w:szCs w:val="24"/>
        </w:rPr>
      </w:pPr>
      <w:r w:rsidRPr="0032019B">
        <w:rPr>
          <w:rFonts w:ascii="Times New Roman" w:hAnsi="Times New Roman" w:cs="Times New Roman"/>
          <w:iCs/>
          <w:color w:val="000000"/>
          <w:sz w:val="24"/>
          <w:szCs w:val="24"/>
        </w:rPr>
        <w:t xml:space="preserve">3. Основные права и обязанности работодателя </w:t>
      </w:r>
    </w:p>
    <w:p w:rsidR="00B2127F" w:rsidRPr="0032019B" w:rsidRDefault="00B2127F" w:rsidP="00B2127F">
      <w:pPr>
        <w:pStyle w:val="u"/>
        <w:spacing w:before="120"/>
        <w:ind w:firstLine="547"/>
        <w:rPr>
          <w:vanish/>
        </w:rPr>
      </w:pPr>
      <w:r w:rsidRPr="0032019B">
        <w:t>3.1.</w:t>
      </w:r>
      <w:r w:rsidRPr="0032019B">
        <w:rPr>
          <w:vanish/>
        </w:rPr>
        <w:t xml:space="preserve">- Ответственность работодателя за нарушение сроков выплаты заработной платы и иных сумм, причитающихся работнику </w:t>
      </w:r>
      <w:hyperlink r:id="rId12" w:tooltip="Путеводитель по кадровым вопросам. Заработная плата. Ответственность за невыплату заработной платы" w:history="1">
        <w:r w:rsidRPr="0032019B">
          <w:rPr>
            <w:rStyle w:val="af6"/>
            <w:vanish/>
          </w:rPr>
          <w:t>&gt;&gt;&gt;</w:t>
        </w:r>
      </w:hyperlink>
    </w:p>
    <w:p w:rsidR="00B2127F" w:rsidRPr="0032019B" w:rsidRDefault="00B2127F" w:rsidP="00B2127F">
      <w:pPr>
        <w:pStyle w:val="xv"/>
        <w:shd w:val="clear" w:color="auto" w:fill="FFFFFF"/>
        <w:ind w:firstLine="547"/>
        <w:rPr>
          <w:vanish/>
        </w:rPr>
      </w:pPr>
      <w:r w:rsidRPr="0032019B">
        <w:rPr>
          <w:vanish/>
        </w:rPr>
        <w:t xml:space="preserve">- Случаи и условия наступления материальной ответственности работодателя </w:t>
      </w:r>
      <w:hyperlink r:id="rId13"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32019B">
          <w:rPr>
            <w:rStyle w:val="af6"/>
            <w:vanish/>
          </w:rPr>
          <w:t>&gt;&gt;&gt;</w:t>
        </w:r>
      </w:hyperlink>
    </w:p>
    <w:p w:rsidR="00B2127F" w:rsidRPr="0032019B" w:rsidRDefault="00B2127F" w:rsidP="00B2127F">
      <w:pPr>
        <w:pStyle w:val="xv"/>
        <w:shd w:val="clear" w:color="auto" w:fill="FFFFFF"/>
        <w:ind w:firstLine="547"/>
        <w:rPr>
          <w:vanish/>
        </w:rPr>
      </w:pPr>
      <w:r w:rsidRPr="0032019B">
        <w:rPr>
          <w:vanish/>
        </w:rPr>
        <w:t xml:space="preserve">- Обязанности работодателя в области охраны труда </w:t>
      </w:r>
      <w:hyperlink r:id="rId14"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32019B">
          <w:rPr>
            <w:rStyle w:val="af6"/>
            <w:vanish/>
          </w:rPr>
          <w:t>&gt;&gt;&gt;</w:t>
        </w:r>
      </w:hyperlink>
    </w:p>
    <w:p w:rsidR="00B2127F" w:rsidRPr="0032019B" w:rsidRDefault="00B2127F" w:rsidP="00B2127F">
      <w:pPr>
        <w:pStyle w:val="xv"/>
        <w:shd w:val="clear" w:color="auto" w:fill="FFFFFF"/>
        <w:ind w:firstLine="547"/>
        <w:rPr>
          <w:vanish/>
        </w:rPr>
      </w:pPr>
      <w:r w:rsidRPr="0032019B">
        <w:rPr>
          <w:vanish/>
        </w:rPr>
        <w:t xml:space="preserve">- Что такое производственный совет? </w:t>
      </w:r>
      <w:hyperlink r:id="rId15"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32019B">
          <w:rPr>
            <w:rStyle w:val="af6"/>
            <w:vanish/>
          </w:rPr>
          <w:t>&gt;&gt;&gt;</w:t>
        </w:r>
      </w:hyperlink>
    </w:p>
    <w:p w:rsidR="00B2127F" w:rsidRPr="0032019B" w:rsidRDefault="00B2127F" w:rsidP="00B2127F">
      <w:pPr>
        <w:pStyle w:val="xv"/>
        <w:shd w:val="clear" w:color="auto" w:fill="FFFFFF"/>
        <w:ind w:firstLine="547"/>
        <w:rPr>
          <w:vanish/>
        </w:rPr>
      </w:pPr>
      <w:r w:rsidRPr="0032019B">
        <w:rPr>
          <w:vanish/>
        </w:rPr>
        <w:t xml:space="preserve">- Как создать производственный совет? </w:t>
      </w:r>
      <w:hyperlink r:id="rId16"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32019B">
          <w:rPr>
            <w:rStyle w:val="af6"/>
            <w:vanish/>
          </w:rPr>
          <w:t>&gt;&gt;&gt;</w:t>
        </w:r>
      </w:hyperlink>
    </w:p>
    <w:p w:rsidR="00B2127F" w:rsidRPr="0032019B" w:rsidRDefault="00B2127F" w:rsidP="00B2127F">
      <w:pPr>
        <w:pStyle w:val="u"/>
        <w:ind w:firstLine="547"/>
      </w:pPr>
      <w:r w:rsidRPr="0032019B">
        <w:t> Работодатель имеет право:</w:t>
      </w:r>
    </w:p>
    <w:p w:rsidR="00B2127F" w:rsidRPr="0032019B" w:rsidRDefault="00B2127F" w:rsidP="00B2127F">
      <w:pPr>
        <w:pStyle w:val="u"/>
        <w:spacing w:before="120"/>
        <w:ind w:firstLine="547"/>
      </w:pPr>
      <w:r>
        <w:t xml:space="preserve">- </w:t>
      </w:r>
      <w:r w:rsidRPr="0032019B">
        <w:t> заключать, изменять и расторгать трудовые договоры с работниками в порядке и на условиях, которые установлены Трудовым кодексом;</w:t>
      </w:r>
    </w:p>
    <w:p w:rsidR="00B2127F" w:rsidRPr="0032019B" w:rsidRDefault="00B2127F" w:rsidP="00B2127F">
      <w:pPr>
        <w:pStyle w:val="u"/>
        <w:ind w:firstLine="547"/>
      </w:pPr>
      <w:r>
        <w:lastRenderedPageBreak/>
        <w:t xml:space="preserve">  - </w:t>
      </w:r>
      <w:r w:rsidRPr="0032019B">
        <w:t> вести коллективные переговоры и заключать коллективные договоры;</w:t>
      </w:r>
    </w:p>
    <w:p w:rsidR="00B2127F" w:rsidRDefault="00B2127F" w:rsidP="00B2127F">
      <w:pPr>
        <w:pStyle w:val="u"/>
        <w:ind w:firstLine="547"/>
      </w:pPr>
      <w:r>
        <w:t xml:space="preserve">  - </w:t>
      </w:r>
      <w:r w:rsidRPr="0032019B">
        <w:t>поощрять работников за добросовестный и эффективный труд;</w:t>
      </w:r>
    </w:p>
    <w:p w:rsidR="00B2127F" w:rsidRPr="0032019B" w:rsidRDefault="00B2127F" w:rsidP="00B2127F">
      <w:pPr>
        <w:pStyle w:val="u"/>
        <w:ind w:firstLine="547"/>
      </w:pPr>
      <w:r w:rsidRPr="0032019B">
        <w:t>  </w:t>
      </w:r>
      <w:r>
        <w:t xml:space="preserve">- </w:t>
      </w:r>
      <w:r w:rsidRPr="0032019B">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2127F" w:rsidRPr="0032019B" w:rsidRDefault="00B2127F" w:rsidP="00B2127F">
      <w:pPr>
        <w:pStyle w:val="u"/>
        <w:ind w:firstLine="547"/>
      </w:pPr>
      <w:r>
        <w:t xml:space="preserve">  - </w:t>
      </w:r>
      <w:r w:rsidRPr="0032019B">
        <w:t> привлекать работников к дисциплинарной и материальной ответственности в порядке, установленном Трудовым кодексом.</w:t>
      </w:r>
    </w:p>
    <w:p w:rsidR="00B2127F" w:rsidRPr="0032019B" w:rsidRDefault="00B2127F" w:rsidP="00B2127F">
      <w:pPr>
        <w:pStyle w:val="u"/>
        <w:ind w:firstLine="547"/>
      </w:pPr>
      <w:r>
        <w:t xml:space="preserve">  </w:t>
      </w:r>
      <w:r w:rsidRPr="0032019B">
        <w:t> </w:t>
      </w:r>
      <w:r>
        <w:t xml:space="preserve">- </w:t>
      </w:r>
      <w:r w:rsidRPr="0032019B">
        <w:t>принимать локальные нормативные акты;</w:t>
      </w:r>
    </w:p>
    <w:p w:rsidR="00B2127F" w:rsidRPr="0032019B" w:rsidRDefault="00B2127F" w:rsidP="00B2127F">
      <w:pPr>
        <w:pStyle w:val="u"/>
        <w:ind w:firstLine="547"/>
      </w:pPr>
      <w:r>
        <w:t xml:space="preserve">- </w:t>
      </w:r>
      <w:r w:rsidRPr="0032019B">
        <w:t>создавать объединения работодателей в целях представительства и защиты своих интересов и вступать в них;</w:t>
      </w:r>
    </w:p>
    <w:p w:rsidR="00B2127F" w:rsidRPr="0032019B" w:rsidRDefault="00B2127F" w:rsidP="00B2127F">
      <w:pPr>
        <w:pStyle w:val="u"/>
        <w:ind w:firstLine="547"/>
      </w:pPr>
      <w:r>
        <w:t xml:space="preserve">- </w:t>
      </w:r>
      <w:r w:rsidRPr="0032019B">
        <w:t xml:space="preserve">создавать производственный совет – совещательный орган, образуемый на добровольной основе из числа работников данного работодателя; </w:t>
      </w:r>
    </w:p>
    <w:p w:rsidR="00B2127F" w:rsidRPr="0032019B" w:rsidRDefault="00B2127F" w:rsidP="00B2127F">
      <w:pPr>
        <w:pStyle w:val="u"/>
        <w:ind w:firstLine="547"/>
      </w:pPr>
      <w:r w:rsidRPr="0032019B">
        <w:t> </w:t>
      </w:r>
      <w:r>
        <w:t xml:space="preserve">- </w:t>
      </w:r>
      <w:r w:rsidRPr="0032019B">
        <w:t xml:space="preserve">реализовывать права, предоставленные ему </w:t>
      </w:r>
      <w:hyperlink r:id="rId17" w:tooltip="Федеральный закон от 28.12.2013 N 426-ФЗ&#10;&quot;О специальной оценке условий труда&quot;" w:history="1">
        <w:r w:rsidRPr="0032019B">
          <w:rPr>
            <w:rStyle w:val="af6"/>
          </w:rPr>
          <w:t>законодательством</w:t>
        </w:r>
      </w:hyperlink>
      <w:r w:rsidRPr="0032019B">
        <w:t xml:space="preserve"> о специальной оценке условий труда.</w:t>
      </w:r>
    </w:p>
    <w:p w:rsidR="00B2127F" w:rsidRPr="0032019B" w:rsidRDefault="00B2127F" w:rsidP="00B2127F">
      <w:pPr>
        <w:pStyle w:val="u"/>
        <w:ind w:firstLine="547"/>
      </w:pPr>
      <w:r w:rsidRPr="0032019B">
        <w:t>3.2. Работодатель обязан:</w:t>
      </w:r>
    </w:p>
    <w:p w:rsidR="00B2127F" w:rsidRPr="0032019B" w:rsidRDefault="00B2127F" w:rsidP="00B2127F">
      <w:pPr>
        <w:pStyle w:val="u"/>
        <w:spacing w:before="120"/>
        <w:ind w:firstLine="547"/>
      </w:pPr>
      <w:r>
        <w:t xml:space="preserve">- </w:t>
      </w:r>
      <w:r w:rsidRPr="0032019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2127F" w:rsidRDefault="00B2127F" w:rsidP="00B2127F">
      <w:pPr>
        <w:pStyle w:val="u"/>
        <w:ind w:firstLine="547"/>
      </w:pPr>
      <w:r>
        <w:t xml:space="preserve"> - </w:t>
      </w:r>
      <w:r w:rsidRPr="0032019B">
        <w:t> предоставлять работникам работу, обусловленную трудовым договором;</w:t>
      </w:r>
    </w:p>
    <w:p w:rsidR="00B2127F" w:rsidRPr="0032019B" w:rsidRDefault="00B2127F" w:rsidP="00B2127F">
      <w:pPr>
        <w:pStyle w:val="u"/>
        <w:ind w:firstLine="547"/>
      </w:pPr>
      <w:r w:rsidRPr="0032019B">
        <w:t> </w:t>
      </w:r>
      <w:r>
        <w:t xml:space="preserve">- </w:t>
      </w:r>
      <w:r w:rsidRPr="0032019B">
        <w:t>обеспечивать безопасность и условия труда, соответствующие государственным нормативным требованиям охраны труда;</w:t>
      </w:r>
    </w:p>
    <w:p w:rsidR="00B2127F" w:rsidRPr="0032019B" w:rsidRDefault="00B2127F" w:rsidP="00B2127F">
      <w:pPr>
        <w:pStyle w:val="u"/>
        <w:ind w:firstLine="547"/>
      </w:pPr>
      <w:r w:rsidRPr="0032019B">
        <w:t> </w:t>
      </w:r>
      <w:r>
        <w:t xml:space="preserve">- </w:t>
      </w:r>
      <w:r w:rsidRPr="0032019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2127F" w:rsidRPr="0032019B" w:rsidRDefault="00B2127F" w:rsidP="00B2127F">
      <w:pPr>
        <w:pStyle w:val="u"/>
        <w:ind w:firstLine="547"/>
      </w:pPr>
      <w:r>
        <w:t xml:space="preserve">- </w:t>
      </w:r>
      <w:r w:rsidRPr="0032019B">
        <w:t> обеспечивать работникам равную оплату за труд равной ценности;</w:t>
      </w:r>
    </w:p>
    <w:p w:rsidR="00B2127F" w:rsidRPr="0032019B" w:rsidRDefault="00B2127F" w:rsidP="00B2127F">
      <w:pPr>
        <w:pStyle w:val="u"/>
        <w:ind w:firstLine="547"/>
      </w:pPr>
      <w:r w:rsidRPr="0032019B">
        <w:t> выплачивать в полном размере причитающуюся работникам заработную плату в сроки, установленные  правилами внутреннего трудового распорядка,</w:t>
      </w:r>
      <w:r w:rsidR="00CA62A0">
        <w:t xml:space="preserve"> </w:t>
      </w:r>
      <w:r w:rsidRPr="0032019B">
        <w:t>коллективным договором, трудовыми договорами;</w:t>
      </w:r>
    </w:p>
    <w:p w:rsidR="00B2127F" w:rsidRPr="0032019B" w:rsidRDefault="00B2127F" w:rsidP="00B2127F">
      <w:pPr>
        <w:pStyle w:val="u"/>
        <w:ind w:firstLine="547"/>
      </w:pPr>
      <w:r w:rsidRPr="0032019B">
        <w:t> </w:t>
      </w:r>
      <w:r>
        <w:t xml:space="preserve">- </w:t>
      </w:r>
      <w:r w:rsidRPr="0032019B">
        <w:t>вести коллективные переговоры, а также заключать коллективный договор в порядке, установленном Трудовым кодексом;</w:t>
      </w:r>
    </w:p>
    <w:p w:rsidR="00B2127F" w:rsidRPr="0032019B" w:rsidRDefault="00B2127F" w:rsidP="00B2127F">
      <w:pPr>
        <w:pStyle w:val="u"/>
        <w:ind w:firstLine="547"/>
      </w:pPr>
      <w:r w:rsidRPr="0032019B">
        <w:t> </w:t>
      </w:r>
      <w:r>
        <w:t xml:space="preserve">- </w:t>
      </w:r>
      <w:r w:rsidRPr="0032019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2127F" w:rsidRPr="0032019B" w:rsidRDefault="00B2127F" w:rsidP="00B2127F">
      <w:pPr>
        <w:pStyle w:val="u"/>
        <w:ind w:firstLine="547"/>
      </w:pPr>
      <w:r w:rsidRPr="0032019B">
        <w:t> </w:t>
      </w:r>
      <w:r>
        <w:t xml:space="preserve">- </w:t>
      </w:r>
      <w:r w:rsidRPr="0032019B">
        <w:t>знакомить работников под роспись с принимаемыми локальными нормативными актами, непосредственно связанными с их трудовой деятельностью;</w:t>
      </w:r>
    </w:p>
    <w:p w:rsidR="00B2127F" w:rsidRPr="0032019B" w:rsidRDefault="00B2127F" w:rsidP="00B2127F">
      <w:pPr>
        <w:pStyle w:val="u"/>
        <w:ind w:firstLine="547"/>
      </w:pPr>
      <w:r w:rsidRPr="0032019B">
        <w:t> </w:t>
      </w:r>
      <w:r>
        <w:t xml:space="preserve">- </w:t>
      </w:r>
      <w:r w:rsidRPr="0032019B">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B2127F" w:rsidRPr="0032019B" w:rsidRDefault="00B2127F" w:rsidP="00B2127F">
      <w:pPr>
        <w:pStyle w:val="u"/>
        <w:ind w:firstLine="547"/>
      </w:pPr>
      <w:r>
        <w:t>-</w:t>
      </w:r>
      <w:r w:rsidRPr="0032019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2127F" w:rsidRPr="0032019B" w:rsidRDefault="00B2127F" w:rsidP="00B2127F">
      <w:pPr>
        <w:pStyle w:val="u"/>
        <w:ind w:firstLine="547"/>
      </w:pPr>
      <w:r>
        <w:t xml:space="preserve">- </w:t>
      </w:r>
      <w:r w:rsidRPr="0032019B">
        <w:t>создавать условие, обеспечивающее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B2127F" w:rsidRPr="0032019B" w:rsidRDefault="00B2127F" w:rsidP="00B2127F">
      <w:pPr>
        <w:pStyle w:val="u"/>
        <w:ind w:firstLine="547"/>
      </w:pPr>
      <w:r w:rsidRPr="0032019B">
        <w:lastRenderedPageBreak/>
        <w:t> </w:t>
      </w:r>
      <w:r>
        <w:t xml:space="preserve">- </w:t>
      </w:r>
      <w:r w:rsidRPr="0032019B">
        <w:t>обеспечивать бытовые нужды работников, связанные с исполнением ими трудовых обязанностей;</w:t>
      </w:r>
    </w:p>
    <w:p w:rsidR="00B2127F" w:rsidRPr="0032019B" w:rsidRDefault="00B2127F" w:rsidP="00B2127F">
      <w:pPr>
        <w:pStyle w:val="u"/>
        <w:ind w:firstLine="547"/>
      </w:pPr>
      <w:r w:rsidRPr="0032019B">
        <w:t> </w:t>
      </w:r>
      <w:r>
        <w:t xml:space="preserve">- </w:t>
      </w:r>
      <w:r w:rsidRPr="0032019B">
        <w:t>осуществлять обязательное социальное страхование работников в порядке, установленном федеральными законами;</w:t>
      </w:r>
    </w:p>
    <w:p w:rsidR="00B2127F" w:rsidRPr="0032019B" w:rsidRDefault="00B2127F" w:rsidP="00B2127F">
      <w:pPr>
        <w:pStyle w:val="u"/>
        <w:ind w:firstLine="547"/>
      </w:pPr>
      <w:r>
        <w:t xml:space="preserve">- </w:t>
      </w:r>
      <w:r w:rsidRPr="0032019B">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B2127F" w:rsidRPr="0032019B" w:rsidRDefault="00B2127F" w:rsidP="00B2127F">
      <w:pPr>
        <w:pStyle w:val="u"/>
        <w:ind w:firstLine="547"/>
      </w:pPr>
      <w:r>
        <w:t xml:space="preserve">- </w:t>
      </w:r>
      <w:r w:rsidRPr="0032019B">
        <w:t xml:space="preserve"> исполнять иные обязанности, предусмотренные трудовым законодательством, в том числе </w:t>
      </w:r>
      <w:hyperlink r:id="rId18" w:tooltip="Федеральный закон от 28.12.2013 N 426-ФЗ&#10;&quot;О специальной оценке условий труда&quot;" w:history="1">
        <w:r w:rsidRPr="0032019B">
          <w:rPr>
            <w:rStyle w:val="af6"/>
          </w:rPr>
          <w:t>законодательством</w:t>
        </w:r>
      </w:hyperlink>
      <w:r w:rsidRPr="0032019B">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2127F" w:rsidRPr="0032019B" w:rsidRDefault="00B2127F" w:rsidP="00B2127F">
      <w:pPr>
        <w:pStyle w:val="Heading"/>
        <w:ind w:right="284" w:firstLine="709"/>
        <w:jc w:val="center"/>
        <w:rPr>
          <w:rFonts w:ascii="Times New Roman" w:hAnsi="Times New Roman" w:cs="Times New Roman"/>
          <w:color w:val="000000"/>
          <w:sz w:val="24"/>
          <w:szCs w:val="24"/>
        </w:rPr>
      </w:pPr>
      <w:r w:rsidRPr="0032019B">
        <w:rPr>
          <w:rFonts w:ascii="Times New Roman" w:hAnsi="Times New Roman" w:cs="Times New Roman"/>
          <w:sz w:val="24"/>
          <w:szCs w:val="24"/>
        </w:rPr>
        <w:br/>
      </w:r>
      <w:r w:rsidRPr="0032019B">
        <w:rPr>
          <w:rFonts w:ascii="Times New Roman" w:hAnsi="Times New Roman" w:cs="Times New Roman"/>
          <w:color w:val="000000"/>
          <w:sz w:val="24"/>
          <w:szCs w:val="24"/>
        </w:rPr>
        <w:t>4. Рабочее время и время отдыха</w:t>
      </w:r>
    </w:p>
    <w:p w:rsidR="00B2127F" w:rsidRPr="0032019B" w:rsidRDefault="00B2127F" w:rsidP="00B2127F">
      <w:pPr>
        <w:tabs>
          <w:tab w:val="left" w:pos="9000"/>
        </w:tabs>
        <w:spacing w:before="240"/>
        <w:ind w:right="75"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4.1. В соответствии с действующим законодательством нормальная продолжительность рабочего времени не мо</w:t>
      </w:r>
      <w:r w:rsidR="00A62D97">
        <w:rPr>
          <w:rFonts w:ascii="Times New Roman" w:hAnsi="Times New Roman" w:cs="Times New Roman"/>
          <w:color w:val="000000"/>
          <w:sz w:val="24"/>
          <w:szCs w:val="24"/>
        </w:rPr>
        <w:t>жет превышать 40 часов в неделю, педагогическим работникам 36 часов в неделю.</w:t>
      </w:r>
    </w:p>
    <w:p w:rsidR="00B2127F" w:rsidRPr="0032019B" w:rsidRDefault="00B2127F" w:rsidP="00B2127F">
      <w:pPr>
        <w:tabs>
          <w:tab w:val="left" w:pos="9000"/>
        </w:tabs>
        <w:ind w:right="7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E7462A">
        <w:rPr>
          <w:rFonts w:ascii="Times New Roman" w:hAnsi="Times New Roman" w:cs="Times New Roman"/>
          <w:color w:val="000000"/>
          <w:sz w:val="24"/>
          <w:szCs w:val="24"/>
          <w:u w:val="single"/>
        </w:rPr>
        <w:t>В МБДОУ детский сад № 21</w:t>
      </w: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устанавливается:</w:t>
      </w:r>
    </w:p>
    <w:p w:rsidR="00B2127F" w:rsidRPr="0032019B" w:rsidRDefault="00B2127F" w:rsidP="00B2127F">
      <w:pPr>
        <w:tabs>
          <w:tab w:val="left" w:pos="9000"/>
        </w:tabs>
        <w:spacing w:after="0"/>
        <w:ind w:right="75"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xml:space="preserve">- пятидневная рабочая неделя с двумя </w:t>
      </w:r>
      <w:r>
        <w:rPr>
          <w:rFonts w:ascii="Times New Roman" w:hAnsi="Times New Roman" w:cs="Times New Roman"/>
          <w:color w:val="000000"/>
          <w:sz w:val="24"/>
          <w:szCs w:val="24"/>
        </w:rPr>
        <w:t xml:space="preserve">выходными днями </w:t>
      </w:r>
      <w:r w:rsidRPr="00E7462A">
        <w:rPr>
          <w:rFonts w:ascii="Times New Roman" w:hAnsi="Times New Roman" w:cs="Times New Roman"/>
          <w:color w:val="000000"/>
          <w:sz w:val="24"/>
          <w:szCs w:val="24"/>
          <w:u w:val="single"/>
        </w:rPr>
        <w:t>суббота</w:t>
      </w:r>
      <w:r>
        <w:rPr>
          <w:rFonts w:ascii="Times New Roman" w:hAnsi="Times New Roman" w:cs="Times New Roman"/>
          <w:color w:val="000000"/>
          <w:sz w:val="24"/>
          <w:szCs w:val="24"/>
        </w:rPr>
        <w:t xml:space="preserve"> </w:t>
      </w:r>
      <w:r w:rsidRPr="00A92FEF">
        <w:rPr>
          <w:rFonts w:ascii="Times New Roman" w:hAnsi="Times New Roman" w:cs="Times New Roman"/>
          <w:color w:val="000000"/>
          <w:sz w:val="24"/>
          <w:szCs w:val="24"/>
          <w:u w:val="single"/>
        </w:rPr>
        <w:t>и воскресенье</w:t>
      </w:r>
      <w:r w:rsidRPr="0032019B">
        <w:rPr>
          <w:rFonts w:ascii="Times New Roman" w:hAnsi="Times New Roman" w:cs="Times New Roman"/>
          <w:color w:val="000000"/>
          <w:sz w:val="24"/>
          <w:szCs w:val="24"/>
        </w:rPr>
        <w:t xml:space="preserve"> </w:t>
      </w:r>
    </w:p>
    <w:p w:rsidR="00B2127F" w:rsidRPr="00A62D97" w:rsidRDefault="009A6AF5" w:rsidP="00B2127F">
      <w:pPr>
        <w:tabs>
          <w:tab w:val="left" w:pos="9000"/>
        </w:tabs>
        <w:spacing w:before="120" w:after="0"/>
        <w:ind w:right="75" w:firstLine="709"/>
        <w:jc w:val="both"/>
        <w:rPr>
          <w:rFonts w:ascii="Times New Roman" w:hAnsi="Times New Roman" w:cs="Times New Roman"/>
          <w:sz w:val="24"/>
          <w:szCs w:val="24"/>
        </w:rPr>
      </w:pPr>
      <w:r>
        <w:rPr>
          <w:rFonts w:ascii="Times New Roman" w:hAnsi="Times New Roman" w:cs="Times New Roman"/>
          <w:sz w:val="24"/>
          <w:szCs w:val="24"/>
        </w:rPr>
        <w:t>4.3.  П</w:t>
      </w:r>
      <w:r w:rsidR="00B2127F" w:rsidRPr="00A62D97">
        <w:rPr>
          <w:rFonts w:ascii="Times New Roman" w:hAnsi="Times New Roman" w:cs="Times New Roman"/>
          <w:sz w:val="24"/>
          <w:szCs w:val="24"/>
        </w:rPr>
        <w:t>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B2127F" w:rsidRPr="00147699" w:rsidRDefault="00B2127F" w:rsidP="00B2127F">
      <w:pPr>
        <w:tabs>
          <w:tab w:val="left" w:pos="9000"/>
        </w:tabs>
        <w:spacing w:after="0"/>
        <w:ind w:right="75" w:firstLine="709"/>
        <w:jc w:val="both"/>
        <w:rPr>
          <w:rFonts w:ascii="Times New Roman" w:hAnsi="Times New Roman" w:cs="Times New Roman"/>
          <w:sz w:val="24"/>
          <w:szCs w:val="24"/>
        </w:rPr>
      </w:pPr>
      <w:r w:rsidRPr="00147699">
        <w:rPr>
          <w:rFonts w:ascii="Times New Roman" w:hAnsi="Times New Roman" w:cs="Times New Roman"/>
          <w:sz w:val="24"/>
          <w:szCs w:val="24"/>
        </w:rPr>
        <w:t>4.4. Работникам предоставляются установленные трудовым законодательством нерабочие праздничные дни.</w:t>
      </w:r>
    </w:p>
    <w:p w:rsidR="00B2127F" w:rsidRPr="009A6AF5" w:rsidRDefault="00B2127F" w:rsidP="00B2127F">
      <w:pPr>
        <w:tabs>
          <w:tab w:val="left" w:pos="9000"/>
        </w:tabs>
        <w:spacing w:after="0"/>
        <w:ind w:right="75" w:firstLine="709"/>
        <w:jc w:val="both"/>
        <w:rPr>
          <w:rFonts w:ascii="Times New Roman" w:hAnsi="Times New Roman" w:cs="Times New Roman"/>
          <w:sz w:val="24"/>
          <w:szCs w:val="24"/>
        </w:rPr>
      </w:pPr>
      <w:r w:rsidRPr="009A6AF5">
        <w:rPr>
          <w:rFonts w:ascii="Times New Roman" w:hAnsi="Times New Roman" w:cs="Times New Roman"/>
          <w:sz w:val="24"/>
          <w:szCs w:val="24"/>
        </w:rPr>
        <w:t>4.5</w:t>
      </w:r>
      <w:r w:rsidR="009A6AF5" w:rsidRPr="009A6AF5">
        <w:rPr>
          <w:rFonts w:ascii="Times New Roman" w:hAnsi="Times New Roman" w:cs="Times New Roman"/>
          <w:sz w:val="24"/>
          <w:szCs w:val="24"/>
        </w:rPr>
        <w:t xml:space="preserve">. Начало работы </w:t>
      </w:r>
      <w:r w:rsidR="00147699" w:rsidRPr="009A6AF5">
        <w:rPr>
          <w:rFonts w:ascii="Times New Roman" w:hAnsi="Times New Roman" w:cs="Times New Roman"/>
          <w:sz w:val="24"/>
          <w:szCs w:val="24"/>
        </w:rPr>
        <w:t xml:space="preserve"> в  7 час. 30 </w:t>
      </w:r>
      <w:r w:rsidRPr="009A6AF5">
        <w:rPr>
          <w:rFonts w:ascii="Times New Roman" w:hAnsi="Times New Roman" w:cs="Times New Roman"/>
          <w:sz w:val="24"/>
          <w:szCs w:val="24"/>
        </w:rPr>
        <w:t>мин.</w:t>
      </w:r>
    </w:p>
    <w:p w:rsidR="00B2127F" w:rsidRPr="009A6AF5" w:rsidRDefault="00B2127F" w:rsidP="00B2127F">
      <w:pPr>
        <w:tabs>
          <w:tab w:val="left" w:pos="9000"/>
        </w:tabs>
        <w:spacing w:after="0"/>
        <w:ind w:right="75"/>
        <w:jc w:val="both"/>
        <w:rPr>
          <w:rFonts w:ascii="Times New Roman" w:hAnsi="Times New Roman" w:cs="Times New Roman"/>
          <w:sz w:val="24"/>
          <w:szCs w:val="24"/>
        </w:rPr>
      </w:pPr>
      <w:r w:rsidRPr="009A6AF5">
        <w:rPr>
          <w:rFonts w:ascii="Times New Roman" w:hAnsi="Times New Roman" w:cs="Times New Roman"/>
          <w:sz w:val="24"/>
          <w:szCs w:val="24"/>
        </w:rPr>
        <w:t>Продолжительность перерыво</w:t>
      </w:r>
      <w:r w:rsidR="00147699" w:rsidRPr="009A6AF5">
        <w:rPr>
          <w:rFonts w:ascii="Times New Roman" w:hAnsi="Times New Roman" w:cs="Times New Roman"/>
          <w:sz w:val="24"/>
          <w:szCs w:val="24"/>
        </w:rPr>
        <w:t>в для отдыха и питания: с  13.00 ч. до 14.00 ч</w:t>
      </w:r>
    </w:p>
    <w:p w:rsidR="00B2127F" w:rsidRPr="009A6AF5" w:rsidRDefault="00B2127F" w:rsidP="00FA2160">
      <w:pPr>
        <w:tabs>
          <w:tab w:val="left" w:pos="9000"/>
        </w:tabs>
        <w:spacing w:after="120"/>
        <w:ind w:right="75"/>
        <w:jc w:val="both"/>
        <w:rPr>
          <w:rFonts w:ascii="Times New Roman" w:hAnsi="Times New Roman" w:cs="Times New Roman"/>
          <w:sz w:val="24"/>
          <w:szCs w:val="24"/>
        </w:rPr>
      </w:pPr>
      <w:r w:rsidRPr="009A6AF5">
        <w:rPr>
          <w:rFonts w:ascii="Times New Roman" w:hAnsi="Times New Roman" w:cs="Times New Roman"/>
          <w:sz w:val="24"/>
          <w:szCs w:val="24"/>
        </w:rPr>
        <w:t>Окончание работы :</w:t>
      </w:r>
      <w:r w:rsidR="009A6AF5" w:rsidRPr="009A6AF5">
        <w:rPr>
          <w:rFonts w:ascii="Times New Roman" w:hAnsi="Times New Roman" w:cs="Times New Roman"/>
          <w:sz w:val="24"/>
          <w:szCs w:val="24"/>
        </w:rPr>
        <w:t xml:space="preserve"> </w:t>
      </w:r>
    </w:p>
    <w:p w:rsidR="00B2127F" w:rsidRPr="009A6AF5" w:rsidRDefault="00B2127F" w:rsidP="00FA2160">
      <w:pPr>
        <w:tabs>
          <w:tab w:val="left" w:pos="9000"/>
        </w:tabs>
        <w:spacing w:after="0"/>
        <w:ind w:right="75" w:firstLine="709"/>
        <w:jc w:val="both"/>
        <w:rPr>
          <w:rFonts w:ascii="Times New Roman" w:hAnsi="Times New Roman" w:cs="Times New Roman"/>
          <w:sz w:val="24"/>
          <w:szCs w:val="24"/>
        </w:rPr>
      </w:pPr>
      <w:r w:rsidRPr="009A6AF5">
        <w:rPr>
          <w:rFonts w:ascii="Times New Roman" w:hAnsi="Times New Roman" w:cs="Times New Roman"/>
          <w:sz w:val="24"/>
          <w:szCs w:val="24"/>
        </w:rPr>
        <w:t xml:space="preserve">- </w:t>
      </w:r>
      <w:r w:rsidR="00147699" w:rsidRPr="009A6AF5">
        <w:rPr>
          <w:rFonts w:ascii="Times New Roman" w:hAnsi="Times New Roman" w:cs="Times New Roman"/>
          <w:sz w:val="24"/>
          <w:szCs w:val="24"/>
        </w:rPr>
        <w:t xml:space="preserve">в обычный рабочий день - 17 час. 30 </w:t>
      </w:r>
      <w:r w:rsidRPr="009A6AF5">
        <w:rPr>
          <w:rFonts w:ascii="Times New Roman" w:hAnsi="Times New Roman" w:cs="Times New Roman"/>
          <w:sz w:val="24"/>
          <w:szCs w:val="24"/>
        </w:rPr>
        <w:t>мин.;</w:t>
      </w:r>
    </w:p>
    <w:p w:rsidR="00B2127F" w:rsidRPr="009A6AF5" w:rsidRDefault="00B2127F" w:rsidP="00FC1E94">
      <w:pPr>
        <w:tabs>
          <w:tab w:val="left" w:pos="9000"/>
        </w:tabs>
        <w:spacing w:after="0"/>
        <w:ind w:right="75" w:firstLine="709"/>
        <w:jc w:val="both"/>
        <w:rPr>
          <w:rFonts w:ascii="Times New Roman" w:hAnsi="Times New Roman" w:cs="Times New Roman"/>
          <w:sz w:val="24"/>
          <w:szCs w:val="24"/>
        </w:rPr>
      </w:pPr>
      <w:r w:rsidRPr="009A6AF5">
        <w:rPr>
          <w:rFonts w:ascii="Times New Roman" w:hAnsi="Times New Roman" w:cs="Times New Roman"/>
          <w:sz w:val="24"/>
          <w:szCs w:val="24"/>
        </w:rPr>
        <w:t xml:space="preserve">- </w:t>
      </w:r>
      <w:r w:rsidR="00147699" w:rsidRPr="009A6AF5">
        <w:rPr>
          <w:rFonts w:ascii="Times New Roman" w:hAnsi="Times New Roman" w:cs="Times New Roman"/>
          <w:sz w:val="24"/>
          <w:szCs w:val="24"/>
        </w:rPr>
        <w:t>накануне выходных дней - 16 час. 30</w:t>
      </w:r>
      <w:r w:rsidRPr="009A6AF5">
        <w:rPr>
          <w:rFonts w:ascii="Times New Roman" w:hAnsi="Times New Roman" w:cs="Times New Roman"/>
          <w:sz w:val="24"/>
          <w:szCs w:val="24"/>
        </w:rPr>
        <w:t xml:space="preserve"> мин.;</w:t>
      </w:r>
      <w:r w:rsidR="00147699" w:rsidRPr="009A6AF5">
        <w:rPr>
          <w:rFonts w:ascii="Times New Roman" w:hAnsi="Times New Roman" w:cs="Times New Roman"/>
          <w:sz w:val="24"/>
          <w:szCs w:val="24"/>
        </w:rPr>
        <w:t xml:space="preserve"> </w:t>
      </w:r>
    </w:p>
    <w:p w:rsidR="009A6AF5" w:rsidRDefault="009A6AF5" w:rsidP="00B2127F">
      <w:pPr>
        <w:tabs>
          <w:tab w:val="left" w:pos="9000"/>
        </w:tabs>
        <w:ind w:right="75" w:firstLine="709"/>
        <w:jc w:val="both"/>
        <w:rPr>
          <w:rFonts w:ascii="Times New Roman" w:hAnsi="Times New Roman" w:cs="Times New Roman"/>
          <w:sz w:val="24"/>
          <w:szCs w:val="24"/>
        </w:rPr>
      </w:pPr>
      <w:r w:rsidRPr="009A6AF5">
        <w:rPr>
          <w:rFonts w:ascii="Times New Roman" w:hAnsi="Times New Roman" w:cs="Times New Roman"/>
          <w:sz w:val="24"/>
          <w:szCs w:val="24"/>
        </w:rPr>
        <w:t>График работы сотрудников (по штатному расписанию):</w:t>
      </w:r>
    </w:p>
    <w:tbl>
      <w:tblPr>
        <w:tblStyle w:val="af"/>
        <w:tblW w:w="0" w:type="auto"/>
        <w:tblLook w:val="04A0"/>
      </w:tblPr>
      <w:tblGrid>
        <w:gridCol w:w="534"/>
        <w:gridCol w:w="3969"/>
        <w:gridCol w:w="2268"/>
        <w:gridCol w:w="2800"/>
      </w:tblGrid>
      <w:tr w:rsidR="009A6AF5" w:rsidTr="009A6AF5">
        <w:tc>
          <w:tcPr>
            <w:tcW w:w="534" w:type="dxa"/>
          </w:tcPr>
          <w:p w:rsidR="009A6AF5" w:rsidRPr="009A6AF5" w:rsidRDefault="009A6AF5" w:rsidP="00B2127F">
            <w:pPr>
              <w:tabs>
                <w:tab w:val="left" w:pos="9000"/>
              </w:tabs>
              <w:ind w:right="75"/>
              <w:jc w:val="both"/>
              <w:rPr>
                <w:rFonts w:ascii="Times New Roman" w:hAnsi="Times New Roman"/>
                <w:b/>
                <w:sz w:val="24"/>
                <w:szCs w:val="24"/>
              </w:rPr>
            </w:pPr>
            <w:r>
              <w:rPr>
                <w:rFonts w:ascii="Times New Roman" w:hAnsi="Times New Roman"/>
                <w:b/>
                <w:sz w:val="24"/>
                <w:szCs w:val="24"/>
              </w:rPr>
              <w:t>№</w:t>
            </w:r>
          </w:p>
        </w:tc>
        <w:tc>
          <w:tcPr>
            <w:tcW w:w="3969" w:type="dxa"/>
          </w:tcPr>
          <w:p w:rsidR="009A6AF5" w:rsidRPr="009A6AF5" w:rsidRDefault="009A6AF5" w:rsidP="009A6AF5">
            <w:pPr>
              <w:tabs>
                <w:tab w:val="left" w:pos="9000"/>
              </w:tabs>
              <w:ind w:right="75"/>
              <w:jc w:val="center"/>
              <w:rPr>
                <w:rFonts w:ascii="Times New Roman" w:hAnsi="Times New Roman"/>
                <w:b/>
                <w:sz w:val="24"/>
                <w:szCs w:val="24"/>
              </w:rPr>
            </w:pPr>
            <w:r>
              <w:rPr>
                <w:rFonts w:ascii="Times New Roman" w:hAnsi="Times New Roman"/>
                <w:b/>
                <w:sz w:val="24"/>
                <w:szCs w:val="24"/>
              </w:rPr>
              <w:t>Должность</w:t>
            </w:r>
          </w:p>
        </w:tc>
        <w:tc>
          <w:tcPr>
            <w:tcW w:w="2268" w:type="dxa"/>
          </w:tcPr>
          <w:p w:rsidR="009A6AF5" w:rsidRPr="009A6AF5" w:rsidRDefault="009A6AF5" w:rsidP="009A6AF5">
            <w:pPr>
              <w:tabs>
                <w:tab w:val="left" w:pos="9000"/>
              </w:tabs>
              <w:ind w:right="75"/>
              <w:jc w:val="center"/>
              <w:rPr>
                <w:rFonts w:ascii="Times New Roman" w:hAnsi="Times New Roman"/>
                <w:b/>
                <w:sz w:val="24"/>
                <w:szCs w:val="24"/>
              </w:rPr>
            </w:pPr>
            <w:r w:rsidRPr="009A6AF5">
              <w:rPr>
                <w:rFonts w:ascii="Times New Roman" w:hAnsi="Times New Roman"/>
                <w:b/>
                <w:sz w:val="24"/>
                <w:szCs w:val="24"/>
              </w:rPr>
              <w:t>Ставка</w:t>
            </w:r>
          </w:p>
        </w:tc>
        <w:tc>
          <w:tcPr>
            <w:tcW w:w="2800" w:type="dxa"/>
          </w:tcPr>
          <w:p w:rsidR="009A6AF5" w:rsidRPr="009A6AF5" w:rsidRDefault="009A6AF5" w:rsidP="009A6AF5">
            <w:pPr>
              <w:tabs>
                <w:tab w:val="left" w:pos="9000"/>
              </w:tabs>
              <w:ind w:right="75"/>
              <w:jc w:val="center"/>
              <w:rPr>
                <w:rFonts w:ascii="Times New Roman" w:hAnsi="Times New Roman"/>
                <w:b/>
                <w:sz w:val="24"/>
                <w:szCs w:val="24"/>
              </w:rPr>
            </w:pPr>
            <w:r w:rsidRPr="009A6AF5">
              <w:rPr>
                <w:rFonts w:ascii="Times New Roman" w:hAnsi="Times New Roman"/>
                <w:b/>
                <w:sz w:val="24"/>
                <w:szCs w:val="24"/>
              </w:rPr>
              <w:t>Время работы</w:t>
            </w:r>
          </w:p>
        </w:tc>
      </w:tr>
      <w:tr w:rsidR="009A6AF5" w:rsidTr="009A6AF5">
        <w:tc>
          <w:tcPr>
            <w:tcW w:w="534" w:type="dxa"/>
          </w:tcPr>
          <w:p w:rsidR="009A6AF5" w:rsidRDefault="009A6AF5"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1</w:t>
            </w:r>
          </w:p>
        </w:tc>
        <w:tc>
          <w:tcPr>
            <w:tcW w:w="3969" w:type="dxa"/>
          </w:tcPr>
          <w:p w:rsidR="009A6AF5" w:rsidRDefault="009A6AF5" w:rsidP="003B0409">
            <w:pPr>
              <w:tabs>
                <w:tab w:val="left" w:pos="9000"/>
              </w:tabs>
              <w:spacing w:before="120"/>
              <w:ind w:right="75"/>
              <w:jc w:val="both"/>
              <w:rPr>
                <w:rFonts w:ascii="Times New Roman" w:hAnsi="Times New Roman"/>
                <w:sz w:val="24"/>
                <w:szCs w:val="24"/>
              </w:rPr>
            </w:pPr>
            <w:r>
              <w:rPr>
                <w:rFonts w:ascii="Times New Roman" w:hAnsi="Times New Roman"/>
                <w:sz w:val="24"/>
                <w:szCs w:val="24"/>
              </w:rPr>
              <w:t>Заведующий</w:t>
            </w:r>
          </w:p>
        </w:tc>
        <w:tc>
          <w:tcPr>
            <w:tcW w:w="2268" w:type="dxa"/>
          </w:tcPr>
          <w:p w:rsidR="009A6AF5" w:rsidRPr="00B86592" w:rsidRDefault="009A6AF5" w:rsidP="003B0409">
            <w:pPr>
              <w:tabs>
                <w:tab w:val="left" w:pos="9000"/>
              </w:tabs>
              <w:spacing w:before="120"/>
              <w:ind w:right="75"/>
              <w:jc w:val="center"/>
              <w:rPr>
                <w:rFonts w:ascii="Times New Roman" w:hAnsi="Times New Roman"/>
                <w:sz w:val="24"/>
                <w:szCs w:val="24"/>
              </w:rPr>
            </w:pPr>
            <w:r w:rsidRPr="00B86592">
              <w:rPr>
                <w:rFonts w:ascii="Times New Roman" w:hAnsi="Times New Roman"/>
                <w:sz w:val="24"/>
                <w:szCs w:val="24"/>
              </w:rPr>
              <w:t>1</w:t>
            </w:r>
          </w:p>
        </w:tc>
        <w:tc>
          <w:tcPr>
            <w:tcW w:w="2800" w:type="dxa"/>
          </w:tcPr>
          <w:p w:rsidR="00B86592" w:rsidRPr="00B86592" w:rsidRDefault="001C2218" w:rsidP="00B2127F">
            <w:pPr>
              <w:tabs>
                <w:tab w:val="left" w:pos="9000"/>
              </w:tabs>
              <w:ind w:right="75"/>
              <w:jc w:val="both"/>
              <w:rPr>
                <w:rFonts w:ascii="Times New Roman" w:hAnsi="Times New Roman"/>
                <w:sz w:val="24"/>
                <w:szCs w:val="24"/>
              </w:rPr>
            </w:pPr>
            <w:r>
              <w:rPr>
                <w:rFonts w:ascii="Times New Roman" w:hAnsi="Times New Roman"/>
                <w:sz w:val="24"/>
                <w:szCs w:val="24"/>
              </w:rPr>
              <w:t>8.00-16.12</w:t>
            </w:r>
          </w:p>
          <w:p w:rsidR="009A6AF5" w:rsidRPr="00B86592" w:rsidRDefault="00D25D26" w:rsidP="00B2127F">
            <w:pPr>
              <w:tabs>
                <w:tab w:val="left" w:pos="9000"/>
              </w:tabs>
              <w:ind w:right="75"/>
              <w:jc w:val="both"/>
              <w:rPr>
                <w:rFonts w:ascii="Times New Roman" w:hAnsi="Times New Roman"/>
                <w:sz w:val="24"/>
                <w:szCs w:val="24"/>
              </w:rPr>
            </w:pPr>
            <w:r w:rsidRPr="00B86592">
              <w:rPr>
                <w:rFonts w:ascii="Times New Roman" w:hAnsi="Times New Roman"/>
                <w:sz w:val="24"/>
                <w:szCs w:val="24"/>
              </w:rPr>
              <w:t>перерыв</w:t>
            </w:r>
            <w:r w:rsidR="00B86592" w:rsidRPr="00B86592">
              <w:rPr>
                <w:rFonts w:ascii="Times New Roman" w:hAnsi="Times New Roman"/>
                <w:sz w:val="24"/>
                <w:szCs w:val="24"/>
              </w:rPr>
              <w:t xml:space="preserve"> 1 час</w:t>
            </w:r>
          </w:p>
        </w:tc>
      </w:tr>
      <w:tr w:rsidR="009A6AF5" w:rsidTr="009A6AF5">
        <w:tc>
          <w:tcPr>
            <w:tcW w:w="534" w:type="dxa"/>
          </w:tcPr>
          <w:p w:rsidR="009A6AF5" w:rsidRDefault="009A6AF5"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2</w:t>
            </w:r>
          </w:p>
        </w:tc>
        <w:tc>
          <w:tcPr>
            <w:tcW w:w="3969" w:type="dxa"/>
          </w:tcPr>
          <w:p w:rsidR="009A6AF5" w:rsidRDefault="009A6AF5" w:rsidP="003B0409">
            <w:pPr>
              <w:tabs>
                <w:tab w:val="left" w:pos="9000"/>
              </w:tabs>
              <w:spacing w:before="120"/>
              <w:ind w:right="75"/>
              <w:jc w:val="both"/>
              <w:rPr>
                <w:rFonts w:ascii="Times New Roman" w:hAnsi="Times New Roman"/>
                <w:sz w:val="24"/>
                <w:szCs w:val="24"/>
              </w:rPr>
            </w:pPr>
            <w:r>
              <w:rPr>
                <w:rFonts w:ascii="Times New Roman" w:hAnsi="Times New Roman"/>
                <w:sz w:val="24"/>
                <w:szCs w:val="24"/>
              </w:rPr>
              <w:t>Воспитатель</w:t>
            </w:r>
            <w:r w:rsidR="005C7EDB">
              <w:rPr>
                <w:rFonts w:ascii="Times New Roman" w:hAnsi="Times New Roman"/>
                <w:sz w:val="24"/>
                <w:szCs w:val="24"/>
              </w:rPr>
              <w:t xml:space="preserve"> </w:t>
            </w:r>
          </w:p>
        </w:tc>
        <w:tc>
          <w:tcPr>
            <w:tcW w:w="2268" w:type="dxa"/>
          </w:tcPr>
          <w:p w:rsidR="009A6AF5" w:rsidRDefault="009A6AF5"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1</w:t>
            </w:r>
          </w:p>
        </w:tc>
        <w:tc>
          <w:tcPr>
            <w:tcW w:w="2800" w:type="dxa"/>
          </w:tcPr>
          <w:p w:rsidR="00D25D26"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1 смена-</w:t>
            </w:r>
            <w:r w:rsidR="0073236C">
              <w:rPr>
                <w:rFonts w:ascii="Times New Roman" w:hAnsi="Times New Roman"/>
                <w:sz w:val="24"/>
                <w:szCs w:val="24"/>
              </w:rPr>
              <w:t>7.2</w:t>
            </w:r>
            <w:r w:rsidR="00B86592">
              <w:rPr>
                <w:rFonts w:ascii="Times New Roman" w:hAnsi="Times New Roman"/>
                <w:sz w:val="24"/>
                <w:szCs w:val="24"/>
              </w:rPr>
              <w:t>0-14.50</w:t>
            </w:r>
          </w:p>
          <w:p w:rsidR="009A6AF5"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2 смена-</w:t>
            </w:r>
            <w:r w:rsidR="0073236C">
              <w:rPr>
                <w:rFonts w:ascii="Times New Roman" w:hAnsi="Times New Roman"/>
                <w:sz w:val="24"/>
                <w:szCs w:val="24"/>
              </w:rPr>
              <w:t>10.00-17.30</w:t>
            </w:r>
            <w:r w:rsidR="005C7EDB">
              <w:rPr>
                <w:rFonts w:ascii="Times New Roman" w:hAnsi="Times New Roman"/>
                <w:sz w:val="24"/>
                <w:szCs w:val="24"/>
              </w:rPr>
              <w:t xml:space="preserve"> </w:t>
            </w:r>
          </w:p>
        </w:tc>
      </w:tr>
      <w:tr w:rsidR="009A6AF5" w:rsidTr="009A6AF5">
        <w:tc>
          <w:tcPr>
            <w:tcW w:w="534" w:type="dxa"/>
          </w:tcPr>
          <w:p w:rsidR="009A6AF5" w:rsidRDefault="009A6AF5"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3</w:t>
            </w:r>
          </w:p>
        </w:tc>
        <w:tc>
          <w:tcPr>
            <w:tcW w:w="3969" w:type="dxa"/>
          </w:tcPr>
          <w:p w:rsidR="009A6AF5" w:rsidRDefault="009A6AF5" w:rsidP="003B0409">
            <w:pPr>
              <w:tabs>
                <w:tab w:val="left" w:pos="9000"/>
              </w:tabs>
              <w:spacing w:before="120"/>
              <w:ind w:right="75"/>
              <w:jc w:val="both"/>
              <w:rPr>
                <w:rFonts w:ascii="Times New Roman" w:hAnsi="Times New Roman"/>
                <w:sz w:val="24"/>
                <w:szCs w:val="24"/>
              </w:rPr>
            </w:pPr>
            <w:r>
              <w:rPr>
                <w:rFonts w:ascii="Times New Roman" w:hAnsi="Times New Roman"/>
                <w:sz w:val="24"/>
                <w:szCs w:val="24"/>
              </w:rPr>
              <w:t xml:space="preserve">Воспитатель </w:t>
            </w:r>
          </w:p>
        </w:tc>
        <w:tc>
          <w:tcPr>
            <w:tcW w:w="2268" w:type="dxa"/>
          </w:tcPr>
          <w:p w:rsidR="009A6AF5" w:rsidRDefault="009A6AF5"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0,5</w:t>
            </w:r>
          </w:p>
        </w:tc>
        <w:tc>
          <w:tcPr>
            <w:tcW w:w="2800" w:type="dxa"/>
          </w:tcPr>
          <w:p w:rsidR="00D25D26"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1 смена-</w:t>
            </w:r>
            <w:r w:rsidR="0073236C">
              <w:rPr>
                <w:rFonts w:ascii="Times New Roman" w:hAnsi="Times New Roman"/>
                <w:sz w:val="24"/>
                <w:szCs w:val="24"/>
              </w:rPr>
              <w:t xml:space="preserve"> 7.20 - 11.20</w:t>
            </w:r>
          </w:p>
          <w:p w:rsidR="009A6AF5"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2 смена-</w:t>
            </w:r>
            <w:r w:rsidR="0073236C">
              <w:rPr>
                <w:rFonts w:ascii="Times New Roman" w:hAnsi="Times New Roman"/>
                <w:sz w:val="24"/>
                <w:szCs w:val="24"/>
              </w:rPr>
              <w:t xml:space="preserve"> </w:t>
            </w:r>
            <w:r w:rsidR="00AC6B8F">
              <w:rPr>
                <w:rFonts w:ascii="Times New Roman" w:hAnsi="Times New Roman"/>
                <w:sz w:val="24"/>
                <w:szCs w:val="24"/>
              </w:rPr>
              <w:t>10.00-16.00</w:t>
            </w:r>
          </w:p>
        </w:tc>
      </w:tr>
      <w:tr w:rsidR="009A6AF5" w:rsidTr="009A6AF5">
        <w:tc>
          <w:tcPr>
            <w:tcW w:w="534" w:type="dxa"/>
          </w:tcPr>
          <w:p w:rsidR="009A6AF5" w:rsidRDefault="000E393F" w:rsidP="003B0409">
            <w:pPr>
              <w:tabs>
                <w:tab w:val="left" w:pos="9000"/>
              </w:tabs>
              <w:ind w:right="75"/>
              <w:jc w:val="center"/>
              <w:rPr>
                <w:rFonts w:ascii="Times New Roman" w:hAnsi="Times New Roman"/>
                <w:sz w:val="24"/>
                <w:szCs w:val="24"/>
              </w:rPr>
            </w:pPr>
            <w:r>
              <w:rPr>
                <w:rFonts w:ascii="Times New Roman" w:hAnsi="Times New Roman"/>
                <w:sz w:val="24"/>
                <w:szCs w:val="24"/>
              </w:rPr>
              <w:t>4</w:t>
            </w:r>
          </w:p>
        </w:tc>
        <w:tc>
          <w:tcPr>
            <w:tcW w:w="3969" w:type="dxa"/>
          </w:tcPr>
          <w:p w:rsidR="009A6AF5" w:rsidRDefault="000E393F" w:rsidP="00B2127F">
            <w:pPr>
              <w:tabs>
                <w:tab w:val="left" w:pos="9000"/>
              </w:tabs>
              <w:ind w:right="75"/>
              <w:jc w:val="both"/>
              <w:rPr>
                <w:rFonts w:ascii="Times New Roman" w:hAnsi="Times New Roman"/>
                <w:sz w:val="24"/>
                <w:szCs w:val="24"/>
              </w:rPr>
            </w:pPr>
            <w:r>
              <w:rPr>
                <w:rFonts w:ascii="Times New Roman" w:hAnsi="Times New Roman"/>
                <w:sz w:val="24"/>
                <w:szCs w:val="24"/>
              </w:rPr>
              <w:t>Музыкальный руководитель</w:t>
            </w:r>
          </w:p>
        </w:tc>
        <w:tc>
          <w:tcPr>
            <w:tcW w:w="2268" w:type="dxa"/>
          </w:tcPr>
          <w:p w:rsidR="009A6AF5" w:rsidRDefault="00D25D26" w:rsidP="003B0409">
            <w:pPr>
              <w:tabs>
                <w:tab w:val="left" w:pos="9000"/>
              </w:tabs>
              <w:ind w:right="75"/>
              <w:jc w:val="center"/>
              <w:rPr>
                <w:rFonts w:ascii="Times New Roman" w:hAnsi="Times New Roman"/>
                <w:sz w:val="24"/>
                <w:szCs w:val="24"/>
              </w:rPr>
            </w:pPr>
            <w:r>
              <w:rPr>
                <w:rFonts w:ascii="Times New Roman" w:hAnsi="Times New Roman"/>
                <w:sz w:val="24"/>
                <w:szCs w:val="24"/>
              </w:rPr>
              <w:t>0,5</w:t>
            </w:r>
          </w:p>
        </w:tc>
        <w:tc>
          <w:tcPr>
            <w:tcW w:w="2800" w:type="dxa"/>
          </w:tcPr>
          <w:p w:rsidR="009A6AF5" w:rsidRDefault="00AC6B8F" w:rsidP="00B2127F">
            <w:pPr>
              <w:tabs>
                <w:tab w:val="left" w:pos="9000"/>
              </w:tabs>
              <w:ind w:right="75"/>
              <w:jc w:val="both"/>
              <w:rPr>
                <w:rFonts w:ascii="Times New Roman" w:hAnsi="Times New Roman"/>
                <w:sz w:val="24"/>
                <w:szCs w:val="24"/>
              </w:rPr>
            </w:pPr>
            <w:r>
              <w:rPr>
                <w:rFonts w:ascii="Times New Roman" w:hAnsi="Times New Roman"/>
                <w:sz w:val="24"/>
                <w:szCs w:val="24"/>
              </w:rPr>
              <w:t>8.00 - 10.</w:t>
            </w:r>
            <w:r w:rsidR="001C2218">
              <w:rPr>
                <w:rFonts w:ascii="Times New Roman" w:hAnsi="Times New Roman"/>
                <w:sz w:val="24"/>
                <w:szCs w:val="24"/>
              </w:rPr>
              <w:t>24</w:t>
            </w:r>
          </w:p>
        </w:tc>
      </w:tr>
      <w:tr w:rsidR="009A6AF5" w:rsidTr="009A6AF5">
        <w:tc>
          <w:tcPr>
            <w:tcW w:w="534" w:type="dxa"/>
          </w:tcPr>
          <w:p w:rsidR="009A6AF5" w:rsidRDefault="000E393F"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5</w:t>
            </w:r>
          </w:p>
        </w:tc>
        <w:tc>
          <w:tcPr>
            <w:tcW w:w="3969" w:type="dxa"/>
          </w:tcPr>
          <w:p w:rsidR="009A6AF5" w:rsidRDefault="000E393F" w:rsidP="003B0409">
            <w:pPr>
              <w:tabs>
                <w:tab w:val="left" w:pos="9000"/>
              </w:tabs>
              <w:spacing w:before="120"/>
              <w:ind w:right="75"/>
              <w:jc w:val="both"/>
              <w:rPr>
                <w:rFonts w:ascii="Times New Roman" w:hAnsi="Times New Roman"/>
                <w:sz w:val="24"/>
                <w:szCs w:val="24"/>
              </w:rPr>
            </w:pPr>
            <w:r>
              <w:rPr>
                <w:rFonts w:ascii="Times New Roman" w:hAnsi="Times New Roman"/>
                <w:sz w:val="24"/>
                <w:szCs w:val="24"/>
              </w:rPr>
              <w:t>Заместитель заведующего по АХР</w:t>
            </w:r>
          </w:p>
        </w:tc>
        <w:tc>
          <w:tcPr>
            <w:tcW w:w="2268" w:type="dxa"/>
          </w:tcPr>
          <w:p w:rsidR="009A6AF5" w:rsidRDefault="00D25D26"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1</w:t>
            </w:r>
          </w:p>
        </w:tc>
        <w:tc>
          <w:tcPr>
            <w:tcW w:w="2800" w:type="dxa"/>
          </w:tcPr>
          <w:p w:rsidR="00AC6B8F"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 xml:space="preserve">8.00-17.00 </w:t>
            </w:r>
          </w:p>
          <w:p w:rsidR="009A6AF5"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перерыв-</w:t>
            </w:r>
            <w:r w:rsidR="00AC6B8F">
              <w:rPr>
                <w:rFonts w:ascii="Times New Roman" w:hAnsi="Times New Roman"/>
                <w:sz w:val="24"/>
                <w:szCs w:val="24"/>
              </w:rPr>
              <w:t>1 час</w:t>
            </w:r>
          </w:p>
        </w:tc>
      </w:tr>
      <w:tr w:rsidR="009A6AF5" w:rsidTr="009A6AF5">
        <w:tc>
          <w:tcPr>
            <w:tcW w:w="534" w:type="dxa"/>
          </w:tcPr>
          <w:p w:rsidR="009A6AF5" w:rsidRDefault="000E393F" w:rsidP="003B0409">
            <w:pPr>
              <w:tabs>
                <w:tab w:val="left" w:pos="9000"/>
              </w:tabs>
              <w:spacing w:before="240"/>
              <w:ind w:right="75"/>
              <w:jc w:val="center"/>
              <w:rPr>
                <w:rFonts w:ascii="Times New Roman" w:hAnsi="Times New Roman"/>
                <w:sz w:val="24"/>
                <w:szCs w:val="24"/>
              </w:rPr>
            </w:pPr>
            <w:r>
              <w:rPr>
                <w:rFonts w:ascii="Times New Roman" w:hAnsi="Times New Roman"/>
                <w:sz w:val="24"/>
                <w:szCs w:val="24"/>
              </w:rPr>
              <w:t>6</w:t>
            </w:r>
          </w:p>
        </w:tc>
        <w:tc>
          <w:tcPr>
            <w:tcW w:w="3969" w:type="dxa"/>
          </w:tcPr>
          <w:p w:rsidR="009A6AF5" w:rsidRDefault="000E393F" w:rsidP="003B0409">
            <w:pPr>
              <w:tabs>
                <w:tab w:val="left" w:pos="9000"/>
              </w:tabs>
              <w:spacing w:before="240"/>
              <w:ind w:right="75"/>
              <w:jc w:val="both"/>
              <w:rPr>
                <w:rFonts w:ascii="Times New Roman" w:hAnsi="Times New Roman"/>
                <w:sz w:val="24"/>
                <w:szCs w:val="24"/>
              </w:rPr>
            </w:pPr>
            <w:r>
              <w:rPr>
                <w:rFonts w:ascii="Times New Roman" w:hAnsi="Times New Roman"/>
                <w:sz w:val="24"/>
                <w:szCs w:val="24"/>
              </w:rPr>
              <w:t>Повар</w:t>
            </w:r>
          </w:p>
        </w:tc>
        <w:tc>
          <w:tcPr>
            <w:tcW w:w="2268" w:type="dxa"/>
          </w:tcPr>
          <w:p w:rsidR="009A6AF5" w:rsidRDefault="00D25D26" w:rsidP="003B0409">
            <w:pPr>
              <w:tabs>
                <w:tab w:val="left" w:pos="9000"/>
              </w:tabs>
              <w:spacing w:before="240"/>
              <w:ind w:right="75"/>
              <w:jc w:val="center"/>
              <w:rPr>
                <w:rFonts w:ascii="Times New Roman" w:hAnsi="Times New Roman"/>
                <w:sz w:val="24"/>
                <w:szCs w:val="24"/>
              </w:rPr>
            </w:pPr>
            <w:r>
              <w:rPr>
                <w:rFonts w:ascii="Times New Roman" w:hAnsi="Times New Roman"/>
                <w:sz w:val="24"/>
                <w:szCs w:val="24"/>
              </w:rPr>
              <w:t>1,5</w:t>
            </w:r>
          </w:p>
        </w:tc>
        <w:tc>
          <w:tcPr>
            <w:tcW w:w="2800" w:type="dxa"/>
          </w:tcPr>
          <w:p w:rsidR="000E393F"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1 смена-7.00-13.00</w:t>
            </w:r>
          </w:p>
          <w:p w:rsidR="00D25D26"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2 смена-</w:t>
            </w:r>
            <w:r w:rsidR="00AC6B8F">
              <w:rPr>
                <w:rFonts w:ascii="Times New Roman" w:hAnsi="Times New Roman"/>
                <w:sz w:val="24"/>
                <w:szCs w:val="24"/>
              </w:rPr>
              <w:t xml:space="preserve">11.00 </w:t>
            </w:r>
            <w:r>
              <w:rPr>
                <w:rFonts w:ascii="Times New Roman" w:hAnsi="Times New Roman"/>
                <w:sz w:val="24"/>
                <w:szCs w:val="24"/>
              </w:rPr>
              <w:t>-17</w:t>
            </w:r>
            <w:r w:rsidR="00AC6B8F">
              <w:rPr>
                <w:rFonts w:ascii="Times New Roman" w:hAnsi="Times New Roman"/>
                <w:sz w:val="24"/>
                <w:szCs w:val="24"/>
              </w:rPr>
              <w:t>.00</w:t>
            </w:r>
          </w:p>
          <w:p w:rsidR="00D25D26" w:rsidRDefault="00AC6B8F" w:rsidP="00B2127F">
            <w:pPr>
              <w:tabs>
                <w:tab w:val="left" w:pos="9000"/>
              </w:tabs>
              <w:ind w:right="75"/>
              <w:jc w:val="both"/>
              <w:rPr>
                <w:rFonts w:ascii="Times New Roman" w:hAnsi="Times New Roman"/>
                <w:sz w:val="24"/>
                <w:szCs w:val="24"/>
              </w:rPr>
            </w:pPr>
            <w:r>
              <w:rPr>
                <w:rFonts w:ascii="Times New Roman" w:hAnsi="Times New Roman"/>
                <w:sz w:val="24"/>
                <w:szCs w:val="24"/>
              </w:rPr>
              <w:t>п</w:t>
            </w:r>
            <w:r w:rsidR="00D25D26">
              <w:rPr>
                <w:rFonts w:ascii="Times New Roman" w:hAnsi="Times New Roman"/>
                <w:sz w:val="24"/>
                <w:szCs w:val="24"/>
              </w:rPr>
              <w:t>ерерыв1</w:t>
            </w:r>
            <w:r>
              <w:rPr>
                <w:rFonts w:ascii="Times New Roman" w:hAnsi="Times New Roman"/>
                <w:sz w:val="24"/>
                <w:szCs w:val="24"/>
              </w:rPr>
              <w:t>час</w:t>
            </w:r>
          </w:p>
        </w:tc>
      </w:tr>
      <w:tr w:rsidR="000E393F" w:rsidTr="009A6AF5">
        <w:tc>
          <w:tcPr>
            <w:tcW w:w="534" w:type="dxa"/>
          </w:tcPr>
          <w:p w:rsidR="000E393F" w:rsidRDefault="000E393F" w:rsidP="003B0409">
            <w:pPr>
              <w:tabs>
                <w:tab w:val="left" w:pos="9000"/>
              </w:tabs>
              <w:ind w:right="75"/>
              <w:jc w:val="center"/>
              <w:rPr>
                <w:rFonts w:ascii="Times New Roman" w:hAnsi="Times New Roman"/>
                <w:sz w:val="24"/>
                <w:szCs w:val="24"/>
              </w:rPr>
            </w:pPr>
            <w:r>
              <w:rPr>
                <w:rFonts w:ascii="Times New Roman" w:hAnsi="Times New Roman"/>
                <w:sz w:val="24"/>
                <w:szCs w:val="24"/>
              </w:rPr>
              <w:t>7</w:t>
            </w:r>
          </w:p>
        </w:tc>
        <w:tc>
          <w:tcPr>
            <w:tcW w:w="3969" w:type="dxa"/>
          </w:tcPr>
          <w:p w:rsidR="000E393F" w:rsidRPr="000E393F" w:rsidRDefault="000E393F" w:rsidP="000E393F">
            <w:pPr>
              <w:pStyle w:val="Default"/>
              <w:jc w:val="both"/>
              <w:rPr>
                <w:sz w:val="23"/>
                <w:szCs w:val="23"/>
              </w:rPr>
            </w:pPr>
            <w:r>
              <w:rPr>
                <w:sz w:val="23"/>
                <w:szCs w:val="23"/>
              </w:rPr>
              <w:t xml:space="preserve">Машинист по стирке и ремонту спецодежды </w:t>
            </w:r>
          </w:p>
        </w:tc>
        <w:tc>
          <w:tcPr>
            <w:tcW w:w="2268" w:type="dxa"/>
          </w:tcPr>
          <w:p w:rsidR="000E393F" w:rsidRDefault="00D25D26" w:rsidP="003B0409">
            <w:pPr>
              <w:tabs>
                <w:tab w:val="left" w:pos="9000"/>
              </w:tabs>
              <w:ind w:right="75"/>
              <w:jc w:val="center"/>
              <w:rPr>
                <w:rFonts w:ascii="Times New Roman" w:hAnsi="Times New Roman"/>
                <w:sz w:val="24"/>
                <w:szCs w:val="24"/>
              </w:rPr>
            </w:pPr>
            <w:r>
              <w:rPr>
                <w:rFonts w:ascii="Times New Roman" w:hAnsi="Times New Roman"/>
                <w:sz w:val="24"/>
                <w:szCs w:val="24"/>
              </w:rPr>
              <w:t>0,75</w:t>
            </w:r>
          </w:p>
        </w:tc>
        <w:tc>
          <w:tcPr>
            <w:tcW w:w="2800" w:type="dxa"/>
          </w:tcPr>
          <w:p w:rsidR="00AC6B8F"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8.00</w:t>
            </w:r>
            <w:r w:rsidR="00AC6B8F">
              <w:rPr>
                <w:rFonts w:ascii="Times New Roman" w:hAnsi="Times New Roman"/>
                <w:sz w:val="24"/>
                <w:szCs w:val="24"/>
              </w:rPr>
              <w:t>- 14.00</w:t>
            </w:r>
          </w:p>
          <w:p w:rsidR="000E393F"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 xml:space="preserve"> </w:t>
            </w:r>
            <w:r w:rsidR="00AC6B8F">
              <w:rPr>
                <w:rFonts w:ascii="Times New Roman" w:hAnsi="Times New Roman"/>
                <w:sz w:val="24"/>
                <w:szCs w:val="24"/>
              </w:rPr>
              <w:t>п</w:t>
            </w:r>
            <w:r>
              <w:rPr>
                <w:rFonts w:ascii="Times New Roman" w:hAnsi="Times New Roman"/>
                <w:sz w:val="24"/>
                <w:szCs w:val="24"/>
              </w:rPr>
              <w:t>ерер</w:t>
            </w:r>
            <w:r w:rsidR="00AC6B8F">
              <w:rPr>
                <w:rFonts w:ascii="Times New Roman" w:hAnsi="Times New Roman"/>
                <w:sz w:val="24"/>
                <w:szCs w:val="24"/>
              </w:rPr>
              <w:t>ыв 1 час</w:t>
            </w:r>
          </w:p>
        </w:tc>
      </w:tr>
      <w:tr w:rsidR="000E393F" w:rsidTr="009A6AF5">
        <w:tc>
          <w:tcPr>
            <w:tcW w:w="534" w:type="dxa"/>
          </w:tcPr>
          <w:p w:rsidR="000E393F" w:rsidRDefault="000E393F"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lastRenderedPageBreak/>
              <w:t>8</w:t>
            </w:r>
          </w:p>
        </w:tc>
        <w:tc>
          <w:tcPr>
            <w:tcW w:w="3969" w:type="dxa"/>
          </w:tcPr>
          <w:p w:rsidR="000E393F" w:rsidRDefault="000E393F" w:rsidP="003B0409">
            <w:pPr>
              <w:tabs>
                <w:tab w:val="left" w:pos="9000"/>
              </w:tabs>
              <w:spacing w:before="120"/>
              <w:ind w:right="75"/>
              <w:jc w:val="both"/>
              <w:rPr>
                <w:rFonts w:ascii="Times New Roman" w:hAnsi="Times New Roman"/>
                <w:sz w:val="24"/>
                <w:szCs w:val="24"/>
              </w:rPr>
            </w:pPr>
            <w:r>
              <w:rPr>
                <w:rFonts w:ascii="Times New Roman" w:hAnsi="Times New Roman"/>
                <w:sz w:val="24"/>
                <w:szCs w:val="24"/>
              </w:rPr>
              <w:t>Дворник</w:t>
            </w:r>
          </w:p>
        </w:tc>
        <w:tc>
          <w:tcPr>
            <w:tcW w:w="2268" w:type="dxa"/>
          </w:tcPr>
          <w:p w:rsidR="000E393F" w:rsidRDefault="00D25D26"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1</w:t>
            </w:r>
          </w:p>
        </w:tc>
        <w:tc>
          <w:tcPr>
            <w:tcW w:w="2800" w:type="dxa"/>
          </w:tcPr>
          <w:p w:rsidR="00AC6B8F" w:rsidRDefault="00D25D26" w:rsidP="00B2127F">
            <w:pPr>
              <w:tabs>
                <w:tab w:val="left" w:pos="9000"/>
              </w:tabs>
              <w:ind w:right="75"/>
              <w:jc w:val="both"/>
              <w:rPr>
                <w:rFonts w:ascii="Times New Roman" w:hAnsi="Times New Roman"/>
                <w:sz w:val="24"/>
                <w:szCs w:val="24"/>
              </w:rPr>
            </w:pPr>
            <w:r>
              <w:rPr>
                <w:rFonts w:ascii="Times New Roman" w:hAnsi="Times New Roman"/>
                <w:sz w:val="24"/>
                <w:szCs w:val="24"/>
              </w:rPr>
              <w:t>8</w:t>
            </w:r>
            <w:r w:rsidR="00AC6B8F">
              <w:rPr>
                <w:rFonts w:ascii="Times New Roman" w:hAnsi="Times New Roman"/>
                <w:sz w:val="24"/>
                <w:szCs w:val="24"/>
              </w:rPr>
              <w:t>.00</w:t>
            </w:r>
            <w:r w:rsidR="003B0409">
              <w:rPr>
                <w:rFonts w:ascii="Times New Roman" w:hAnsi="Times New Roman"/>
                <w:sz w:val="24"/>
                <w:szCs w:val="24"/>
              </w:rPr>
              <w:t xml:space="preserve"> </w:t>
            </w:r>
            <w:r>
              <w:rPr>
                <w:rFonts w:ascii="Times New Roman" w:hAnsi="Times New Roman"/>
                <w:sz w:val="24"/>
                <w:szCs w:val="24"/>
              </w:rPr>
              <w:t>-17</w:t>
            </w:r>
            <w:r w:rsidR="003B0409">
              <w:rPr>
                <w:rFonts w:ascii="Times New Roman" w:hAnsi="Times New Roman"/>
                <w:sz w:val="24"/>
                <w:szCs w:val="24"/>
              </w:rPr>
              <w:t>.00</w:t>
            </w:r>
          </w:p>
          <w:p w:rsidR="000E393F" w:rsidRDefault="00AC6B8F" w:rsidP="00B2127F">
            <w:pPr>
              <w:tabs>
                <w:tab w:val="left" w:pos="9000"/>
              </w:tabs>
              <w:ind w:right="75"/>
              <w:jc w:val="both"/>
              <w:rPr>
                <w:rFonts w:ascii="Times New Roman" w:hAnsi="Times New Roman"/>
                <w:sz w:val="24"/>
                <w:szCs w:val="24"/>
              </w:rPr>
            </w:pPr>
            <w:r>
              <w:rPr>
                <w:rFonts w:ascii="Times New Roman" w:hAnsi="Times New Roman"/>
                <w:sz w:val="24"/>
                <w:szCs w:val="24"/>
              </w:rPr>
              <w:t>п</w:t>
            </w:r>
            <w:r w:rsidR="00D25D26">
              <w:rPr>
                <w:rFonts w:ascii="Times New Roman" w:hAnsi="Times New Roman"/>
                <w:sz w:val="24"/>
                <w:szCs w:val="24"/>
              </w:rPr>
              <w:t>ерер</w:t>
            </w:r>
            <w:r>
              <w:rPr>
                <w:rFonts w:ascii="Times New Roman" w:hAnsi="Times New Roman"/>
                <w:sz w:val="24"/>
                <w:szCs w:val="24"/>
              </w:rPr>
              <w:t>ыв 1 час</w:t>
            </w:r>
          </w:p>
        </w:tc>
      </w:tr>
      <w:tr w:rsidR="000E393F" w:rsidTr="009A6AF5">
        <w:tc>
          <w:tcPr>
            <w:tcW w:w="534" w:type="dxa"/>
          </w:tcPr>
          <w:p w:rsidR="000E393F" w:rsidRDefault="000E393F" w:rsidP="003B0409">
            <w:pPr>
              <w:tabs>
                <w:tab w:val="left" w:pos="9000"/>
              </w:tabs>
              <w:ind w:right="75"/>
              <w:jc w:val="center"/>
              <w:rPr>
                <w:rFonts w:ascii="Times New Roman" w:hAnsi="Times New Roman"/>
                <w:sz w:val="24"/>
                <w:szCs w:val="24"/>
              </w:rPr>
            </w:pPr>
            <w:r>
              <w:rPr>
                <w:rFonts w:ascii="Times New Roman" w:hAnsi="Times New Roman"/>
                <w:sz w:val="24"/>
                <w:szCs w:val="24"/>
              </w:rPr>
              <w:t>9</w:t>
            </w:r>
          </w:p>
        </w:tc>
        <w:tc>
          <w:tcPr>
            <w:tcW w:w="3969" w:type="dxa"/>
          </w:tcPr>
          <w:p w:rsidR="000E393F" w:rsidRDefault="000E393F" w:rsidP="00B2127F">
            <w:pPr>
              <w:tabs>
                <w:tab w:val="left" w:pos="9000"/>
              </w:tabs>
              <w:ind w:right="75"/>
              <w:jc w:val="both"/>
              <w:rPr>
                <w:rFonts w:ascii="Times New Roman" w:hAnsi="Times New Roman"/>
                <w:sz w:val="24"/>
                <w:szCs w:val="24"/>
              </w:rPr>
            </w:pPr>
            <w:r>
              <w:rPr>
                <w:rFonts w:ascii="Times New Roman" w:hAnsi="Times New Roman"/>
                <w:sz w:val="24"/>
                <w:szCs w:val="24"/>
              </w:rPr>
              <w:t>Сторож</w:t>
            </w:r>
          </w:p>
        </w:tc>
        <w:tc>
          <w:tcPr>
            <w:tcW w:w="2268" w:type="dxa"/>
          </w:tcPr>
          <w:p w:rsidR="000E393F" w:rsidRDefault="00D25D26" w:rsidP="003B0409">
            <w:pPr>
              <w:tabs>
                <w:tab w:val="left" w:pos="9000"/>
              </w:tabs>
              <w:ind w:right="75"/>
              <w:jc w:val="center"/>
              <w:rPr>
                <w:rFonts w:ascii="Times New Roman" w:hAnsi="Times New Roman"/>
                <w:sz w:val="24"/>
                <w:szCs w:val="24"/>
              </w:rPr>
            </w:pPr>
            <w:r>
              <w:rPr>
                <w:rFonts w:ascii="Times New Roman" w:hAnsi="Times New Roman"/>
                <w:sz w:val="24"/>
                <w:szCs w:val="24"/>
              </w:rPr>
              <w:t>1</w:t>
            </w:r>
          </w:p>
        </w:tc>
        <w:tc>
          <w:tcPr>
            <w:tcW w:w="2800" w:type="dxa"/>
          </w:tcPr>
          <w:p w:rsidR="004F3440" w:rsidRDefault="003B0409" w:rsidP="00B2127F">
            <w:pPr>
              <w:tabs>
                <w:tab w:val="left" w:pos="9000"/>
              </w:tabs>
              <w:ind w:right="75"/>
              <w:jc w:val="both"/>
              <w:rPr>
                <w:rFonts w:ascii="Times New Roman" w:hAnsi="Times New Roman"/>
                <w:sz w:val="24"/>
                <w:szCs w:val="24"/>
              </w:rPr>
            </w:pPr>
            <w:r>
              <w:rPr>
                <w:rFonts w:ascii="Times New Roman" w:hAnsi="Times New Roman"/>
                <w:sz w:val="24"/>
                <w:szCs w:val="24"/>
              </w:rPr>
              <w:t>17.30- 7.30</w:t>
            </w:r>
            <w:r w:rsidR="004F3440">
              <w:rPr>
                <w:rFonts w:ascii="Times New Roman" w:hAnsi="Times New Roman"/>
                <w:sz w:val="24"/>
                <w:szCs w:val="24"/>
              </w:rPr>
              <w:t xml:space="preserve"> </w:t>
            </w:r>
          </w:p>
          <w:p w:rsidR="000E393F" w:rsidRDefault="004F3440" w:rsidP="00B2127F">
            <w:pPr>
              <w:tabs>
                <w:tab w:val="left" w:pos="9000"/>
              </w:tabs>
              <w:ind w:right="75"/>
              <w:jc w:val="both"/>
              <w:rPr>
                <w:rFonts w:ascii="Times New Roman" w:hAnsi="Times New Roman"/>
                <w:sz w:val="24"/>
                <w:szCs w:val="24"/>
              </w:rPr>
            </w:pPr>
            <w:r>
              <w:rPr>
                <w:rFonts w:ascii="Times New Roman" w:hAnsi="Times New Roman"/>
                <w:sz w:val="24"/>
                <w:szCs w:val="24"/>
              </w:rPr>
              <w:t>(ночная смена)</w:t>
            </w:r>
          </w:p>
        </w:tc>
      </w:tr>
      <w:tr w:rsidR="000E393F" w:rsidTr="009A6AF5">
        <w:tc>
          <w:tcPr>
            <w:tcW w:w="534" w:type="dxa"/>
          </w:tcPr>
          <w:p w:rsidR="000E393F" w:rsidRDefault="000E393F"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10</w:t>
            </w:r>
          </w:p>
        </w:tc>
        <w:tc>
          <w:tcPr>
            <w:tcW w:w="3969" w:type="dxa"/>
          </w:tcPr>
          <w:p w:rsidR="000E393F" w:rsidRDefault="000E393F">
            <w:pPr>
              <w:pStyle w:val="Default"/>
              <w:rPr>
                <w:sz w:val="23"/>
                <w:szCs w:val="23"/>
              </w:rPr>
            </w:pPr>
            <w:r>
              <w:rPr>
                <w:sz w:val="23"/>
                <w:szCs w:val="23"/>
              </w:rPr>
              <w:t xml:space="preserve">Рабочий по комплексному обслуживанию и ремонту здания </w:t>
            </w:r>
          </w:p>
        </w:tc>
        <w:tc>
          <w:tcPr>
            <w:tcW w:w="2268" w:type="dxa"/>
          </w:tcPr>
          <w:p w:rsidR="000E393F" w:rsidRDefault="00D25D26" w:rsidP="003B0409">
            <w:pPr>
              <w:tabs>
                <w:tab w:val="left" w:pos="9000"/>
              </w:tabs>
              <w:spacing w:before="120"/>
              <w:ind w:right="75"/>
              <w:jc w:val="center"/>
              <w:rPr>
                <w:rFonts w:ascii="Times New Roman" w:hAnsi="Times New Roman"/>
                <w:sz w:val="24"/>
                <w:szCs w:val="24"/>
              </w:rPr>
            </w:pPr>
            <w:r>
              <w:rPr>
                <w:rFonts w:ascii="Times New Roman" w:hAnsi="Times New Roman"/>
                <w:sz w:val="24"/>
                <w:szCs w:val="24"/>
              </w:rPr>
              <w:t>0</w:t>
            </w:r>
            <w:r w:rsidR="003B0409">
              <w:rPr>
                <w:rFonts w:ascii="Times New Roman" w:hAnsi="Times New Roman"/>
                <w:sz w:val="24"/>
                <w:szCs w:val="24"/>
              </w:rPr>
              <w:t>.5</w:t>
            </w:r>
          </w:p>
        </w:tc>
        <w:tc>
          <w:tcPr>
            <w:tcW w:w="2800" w:type="dxa"/>
          </w:tcPr>
          <w:p w:rsidR="000E393F" w:rsidRDefault="003B0409" w:rsidP="00B2127F">
            <w:pPr>
              <w:tabs>
                <w:tab w:val="left" w:pos="9000"/>
              </w:tabs>
              <w:ind w:right="75"/>
              <w:jc w:val="both"/>
              <w:rPr>
                <w:rFonts w:ascii="Times New Roman" w:hAnsi="Times New Roman"/>
                <w:sz w:val="24"/>
                <w:szCs w:val="24"/>
              </w:rPr>
            </w:pPr>
            <w:r>
              <w:rPr>
                <w:rFonts w:ascii="Times New Roman" w:hAnsi="Times New Roman"/>
                <w:sz w:val="24"/>
                <w:szCs w:val="24"/>
              </w:rPr>
              <w:t>9.00 - 14.00</w:t>
            </w:r>
          </w:p>
          <w:p w:rsidR="003B0409" w:rsidRDefault="003B0409" w:rsidP="00B2127F">
            <w:pPr>
              <w:tabs>
                <w:tab w:val="left" w:pos="9000"/>
              </w:tabs>
              <w:ind w:right="75"/>
              <w:jc w:val="both"/>
              <w:rPr>
                <w:rFonts w:ascii="Times New Roman" w:hAnsi="Times New Roman"/>
                <w:sz w:val="24"/>
                <w:szCs w:val="24"/>
              </w:rPr>
            </w:pPr>
          </w:p>
        </w:tc>
      </w:tr>
    </w:tbl>
    <w:p w:rsidR="00B2127F" w:rsidRPr="0032019B" w:rsidRDefault="00B2127F" w:rsidP="003B0409">
      <w:pPr>
        <w:spacing w:before="100" w:beforeAutospacing="1" w:after="100" w:afterAutospacing="1"/>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xml:space="preserve">Продолжительность ежедневной работы (смены), непосредственно предшествующих нерабочему праздничному дню, уменьшается на один час. </w:t>
      </w:r>
    </w:p>
    <w:p w:rsidR="00B2127F" w:rsidRPr="0032019B" w:rsidRDefault="00B2127F" w:rsidP="00B2127F">
      <w:pPr>
        <w:spacing w:before="120"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Продолжительность работы (смены) в ночное время сокращается на один час без последующей отработки.</w:t>
      </w:r>
    </w:p>
    <w:p w:rsidR="00B2127F" w:rsidRPr="0032019B" w:rsidRDefault="00B2127F" w:rsidP="00FA2160">
      <w:pPr>
        <w:spacing w:after="0"/>
        <w:ind w:right="284" w:firstLine="763"/>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xml:space="preserve">4.6. Сокращенная продолжительность рабочего времени в соответствии с Трудовым кодексом РФ (ст. 92-94), другими нормативными </w:t>
      </w:r>
      <w:r w:rsidRPr="00BD4412">
        <w:rPr>
          <w:rFonts w:ascii="Times New Roman" w:hAnsi="Times New Roman" w:cs="Times New Roman"/>
          <w:sz w:val="24"/>
          <w:szCs w:val="24"/>
        </w:rPr>
        <w:t>актами (</w:t>
      </w:r>
      <w:r w:rsidRPr="00BD4412">
        <w:rPr>
          <w:rFonts w:ascii="Times New Roman" w:hAnsi="Times New Roman" w:cs="Times New Roman"/>
          <w:i/>
          <w:sz w:val="24"/>
          <w:szCs w:val="24"/>
        </w:rPr>
        <w:t xml:space="preserve"> 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последующими изменениями/ женщинам, работающим в сельской местности, устанавливается</w:t>
      </w:r>
      <w:r w:rsidRPr="00BD4412">
        <w:rPr>
          <w:rFonts w:ascii="Times New Roman" w:hAnsi="Times New Roman" w:cs="Times New Roman"/>
          <w:sz w:val="24"/>
          <w:szCs w:val="24"/>
        </w:rPr>
        <w:t xml:space="preserve"> </w:t>
      </w:r>
      <w:r w:rsidRPr="00BD4412">
        <w:rPr>
          <w:rFonts w:ascii="Times New Roman" w:hAnsi="Times New Roman" w:cs="Times New Roman"/>
          <w:i/>
          <w:sz w:val="24"/>
          <w:szCs w:val="24"/>
        </w:rPr>
        <w:t>сокращенная продолжительность рабочего времени – 36-часовая рабочая неделя с оплатой нормальной продолжительности рабочего</w:t>
      </w:r>
      <w:r w:rsidRPr="0032019B">
        <w:rPr>
          <w:rFonts w:ascii="Times New Roman" w:hAnsi="Times New Roman" w:cs="Times New Roman"/>
          <w:i/>
          <w:color w:val="000000"/>
          <w:sz w:val="24"/>
          <w:szCs w:val="24"/>
        </w:rPr>
        <w:t xml:space="preserve"> времени) </w:t>
      </w:r>
      <w:r w:rsidRPr="0032019B">
        <w:rPr>
          <w:rFonts w:ascii="Times New Roman" w:hAnsi="Times New Roman" w:cs="Times New Roman"/>
          <w:color w:val="000000"/>
          <w:sz w:val="24"/>
          <w:szCs w:val="24"/>
        </w:rPr>
        <w:t xml:space="preserve">устанавливается </w:t>
      </w:r>
    </w:p>
    <w:p w:rsidR="00B2127F" w:rsidRDefault="00B2127F" w:rsidP="00FA2160">
      <w:pPr>
        <w:spacing w:after="0"/>
        <w:ind w:right="284" w:firstLine="763"/>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для</w:t>
      </w:r>
      <w:r w:rsidR="00D83B33">
        <w:rPr>
          <w:rFonts w:ascii="Times New Roman" w:hAnsi="Times New Roman" w:cs="Times New Roman"/>
          <w:color w:val="000000"/>
          <w:sz w:val="24"/>
          <w:szCs w:val="24"/>
        </w:rPr>
        <w:t>: воспитателей -36 часов в неделю (7часов 20 минут</w:t>
      </w:r>
      <w:r w:rsidR="00FA2160">
        <w:rPr>
          <w:rFonts w:ascii="Times New Roman" w:hAnsi="Times New Roman" w:cs="Times New Roman"/>
          <w:color w:val="000000"/>
          <w:sz w:val="24"/>
          <w:szCs w:val="24"/>
        </w:rPr>
        <w:t xml:space="preserve"> ежедневно);</w:t>
      </w:r>
    </w:p>
    <w:p w:rsidR="00B2127F" w:rsidRPr="0032019B" w:rsidRDefault="00FA2160" w:rsidP="00FA2160">
      <w:pPr>
        <w:spacing w:after="0"/>
        <w:ind w:right="284" w:firstLine="763"/>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руководитель 12 часов в неделю( 2часа 40 минут ежедневно)</w:t>
      </w:r>
    </w:p>
    <w:p w:rsidR="00B2127F" w:rsidRPr="0032019B" w:rsidRDefault="00B2127F" w:rsidP="00FA2160">
      <w:pPr>
        <w:widowControl w:val="0"/>
        <w:autoSpaceDE w:val="0"/>
        <w:autoSpaceDN w:val="0"/>
        <w:adjustRightInd w:val="0"/>
        <w:spacing w:after="0"/>
        <w:ind w:right="284" w:firstLine="763"/>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4.7.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2127F" w:rsidRPr="0032019B" w:rsidRDefault="00B2127F" w:rsidP="00FC1E94">
      <w:pPr>
        <w:widowControl w:val="0"/>
        <w:autoSpaceDE w:val="0"/>
        <w:autoSpaceDN w:val="0"/>
        <w:adjustRightInd w:val="0"/>
        <w:spacing w:after="120"/>
        <w:ind w:right="284" w:firstLine="763"/>
        <w:jc w:val="both"/>
        <w:rPr>
          <w:rFonts w:ascii="Times New Roman" w:hAnsi="Times New Roman" w:cs="Times New Roman"/>
          <w:sz w:val="24"/>
          <w:szCs w:val="24"/>
        </w:rPr>
      </w:pPr>
      <w:r w:rsidRPr="0032019B">
        <w:rPr>
          <w:rFonts w:ascii="Times New Roman" w:hAnsi="Times New Roman" w:cs="Times New Roman"/>
          <w:color w:val="000000"/>
          <w:sz w:val="24"/>
          <w:szCs w:val="24"/>
        </w:rPr>
        <w:t>Привлечение работников к работе в выходные и нерабочие праздничные дни без их письменного согласия допускается в следующих случаях:</w:t>
      </w:r>
    </w:p>
    <w:p w:rsidR="00B2127F" w:rsidRPr="0032019B" w:rsidRDefault="00B2127F" w:rsidP="00FC1E94">
      <w:pPr>
        <w:widowControl w:val="0"/>
        <w:autoSpaceDE w:val="0"/>
        <w:autoSpaceDN w:val="0"/>
        <w:adjustRightInd w:val="0"/>
        <w:spacing w:before="120" w:after="0"/>
        <w:ind w:right="284" w:firstLine="76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B2127F" w:rsidRPr="0032019B" w:rsidRDefault="00B2127F" w:rsidP="00B2127F">
      <w:pPr>
        <w:widowControl w:val="0"/>
        <w:autoSpaceDE w:val="0"/>
        <w:autoSpaceDN w:val="0"/>
        <w:adjustRightInd w:val="0"/>
        <w:spacing w:after="0"/>
        <w:ind w:right="284" w:firstLine="76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для предотвращения несчастных случаев, уничтожения или порчи имущества работодателя, государственного или муниципального имущества;</w:t>
      </w:r>
    </w:p>
    <w:p w:rsidR="00B2127F" w:rsidRPr="0032019B" w:rsidRDefault="00B2127F" w:rsidP="00B2127F">
      <w:pPr>
        <w:widowControl w:val="0"/>
        <w:autoSpaceDE w:val="0"/>
        <w:autoSpaceDN w:val="0"/>
        <w:adjustRightInd w:val="0"/>
        <w:spacing w:after="0"/>
        <w:ind w:right="284" w:firstLine="76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w:t>
      </w:r>
      <w:r w:rsidRPr="0032019B">
        <w:rPr>
          <w:rFonts w:ascii="Times New Roman" w:hAnsi="Times New Roman" w:cs="Times New Roman"/>
          <w:sz w:val="24"/>
          <w:szCs w:val="24"/>
        </w:rPr>
        <w:t>(пожары, наводнения, голод, землетрясения, эпидемии или эпизоотии</w:t>
      </w:r>
      <w:r w:rsidRPr="0032019B">
        <w:rPr>
          <w:rFonts w:ascii="Times New Roman" w:hAnsi="Times New Roman" w:cs="Times New Roman"/>
          <w:color w:val="000000"/>
          <w:sz w:val="24"/>
          <w:szCs w:val="24"/>
        </w:rPr>
        <w:t xml:space="preserve"> )и в иных случаях, ставящих под угрозу жизнь или нормальные жизненные условия всего населения или его части. </w:t>
      </w:r>
    </w:p>
    <w:p w:rsidR="00B2127F" w:rsidRPr="0032019B" w:rsidRDefault="00B2127F" w:rsidP="00FC1E94">
      <w:pPr>
        <w:spacing w:after="0"/>
        <w:ind w:right="284" w:firstLine="709"/>
        <w:jc w:val="both"/>
        <w:rPr>
          <w:rFonts w:ascii="Times New Roman" w:hAnsi="Times New Roman" w:cs="Times New Roman"/>
          <w:sz w:val="24"/>
          <w:szCs w:val="24"/>
        </w:rPr>
      </w:pPr>
      <w:r w:rsidRPr="0032019B">
        <w:rPr>
          <w:rFonts w:ascii="Times New Roman" w:hAnsi="Times New Roman" w:cs="Times New Roman"/>
          <w:color w:val="000000"/>
          <w:sz w:val="24"/>
          <w:szCs w:val="24"/>
        </w:rPr>
        <w:t>4.8. Привлечение к сверхурочным работам может производиться работодателем без согласия работника:</w:t>
      </w:r>
    </w:p>
    <w:p w:rsidR="00B2127F" w:rsidRPr="0032019B" w:rsidRDefault="00B2127F" w:rsidP="00FC1E94">
      <w:pPr>
        <w:widowControl w:val="0"/>
        <w:autoSpaceDE w:val="0"/>
        <w:autoSpaceDN w:val="0"/>
        <w:adjustRightInd w:val="0"/>
        <w:spacing w:after="0"/>
        <w:ind w:right="284" w:firstLine="654"/>
        <w:jc w:val="both"/>
        <w:rPr>
          <w:rFonts w:ascii="Times New Roman" w:hAnsi="Times New Roman" w:cs="Times New Roman"/>
          <w:sz w:val="24"/>
          <w:szCs w:val="24"/>
        </w:rPr>
      </w:pPr>
      <w:r w:rsidRPr="0032019B">
        <w:rPr>
          <w:rFonts w:ascii="Times New Roman" w:hAnsi="Times New Roman" w:cs="Times New Roman"/>
          <w:color w:val="000000"/>
          <w:sz w:val="24"/>
          <w:szCs w:val="24"/>
        </w:rPr>
        <w:t>4.8.1.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B2127F" w:rsidRPr="0032019B" w:rsidRDefault="00B2127F" w:rsidP="00B2127F">
      <w:pPr>
        <w:pStyle w:val="u"/>
      </w:pPr>
      <w:r>
        <w:rPr>
          <w:color w:val="000000"/>
        </w:rPr>
        <w:t xml:space="preserve">   </w:t>
      </w:r>
      <w:r w:rsidRPr="0032019B">
        <w:rPr>
          <w:color w:val="000000"/>
        </w:rPr>
        <w:t>4.8.2</w:t>
      </w:r>
      <w:r w:rsidRPr="0032019B">
        <w:t xml:space="preserve"> при производстве общественно необходимых работ по устранению непредвиденных обстоятельств, нарушающих нормальное функционирование </w:t>
      </w:r>
      <w:r w:rsidRPr="0032019B">
        <w:lastRenderedPageBreak/>
        <w:t>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2127F" w:rsidRPr="0032019B" w:rsidRDefault="00B2127F" w:rsidP="00FC1E94">
      <w:pPr>
        <w:widowControl w:val="0"/>
        <w:autoSpaceDE w:val="0"/>
        <w:autoSpaceDN w:val="0"/>
        <w:adjustRightInd w:val="0"/>
        <w:spacing w:after="0"/>
        <w:ind w:right="284" w:firstLine="654"/>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w:t>
      </w:r>
      <w:r w:rsidRPr="0032019B">
        <w:rPr>
          <w:rFonts w:ascii="Times New Roman" w:hAnsi="Times New Roman" w:cs="Times New Roman"/>
          <w:sz w:val="24"/>
          <w:szCs w:val="24"/>
        </w:rPr>
        <w:t>(пожары, наводнения, голод, землетрясения, эпидемии или эпизоотии</w:t>
      </w:r>
      <w:r w:rsidRPr="0032019B">
        <w:rPr>
          <w:rFonts w:ascii="Times New Roman" w:hAnsi="Times New Roman" w:cs="Times New Roman"/>
          <w:color w:val="000000"/>
          <w:sz w:val="24"/>
          <w:szCs w:val="24"/>
        </w:rPr>
        <w:t xml:space="preserve"> ) и в иных случаях, ставящих под угрозу жизнь или нормальные жизненные условия всего населения или его части.</w:t>
      </w:r>
    </w:p>
    <w:p w:rsidR="00B2127F" w:rsidRPr="0032019B" w:rsidRDefault="00B2127F" w:rsidP="00B2127F">
      <w:pPr>
        <w:widowControl w:val="0"/>
        <w:autoSpaceDE w:val="0"/>
        <w:autoSpaceDN w:val="0"/>
        <w:adjustRightInd w:val="0"/>
        <w:spacing w:after="0"/>
        <w:ind w:right="284" w:firstLine="654"/>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Привлечение работника к сверхурочной работе допускается с письменного согласия работника в следующих случаях:</w:t>
      </w:r>
    </w:p>
    <w:p w:rsidR="00B2127F" w:rsidRPr="0032019B" w:rsidRDefault="00B2127F" w:rsidP="00B2127F">
      <w:pPr>
        <w:widowControl w:val="0"/>
        <w:autoSpaceDE w:val="0"/>
        <w:autoSpaceDN w:val="0"/>
        <w:adjustRightInd w:val="0"/>
        <w:spacing w:after="0"/>
        <w:ind w:right="284" w:firstLine="654"/>
        <w:jc w:val="both"/>
        <w:rPr>
          <w:rFonts w:ascii="Times New Roman" w:hAnsi="Times New Roman" w:cs="Times New Roman"/>
          <w:sz w:val="24"/>
          <w:szCs w:val="24"/>
        </w:rPr>
      </w:pPr>
      <w:r w:rsidRPr="0032019B">
        <w:rPr>
          <w:rFonts w:ascii="Times New Roman" w:hAnsi="Times New Roman" w:cs="Times New Roman"/>
          <w:color w:val="000000"/>
          <w:sz w:val="24"/>
          <w:szCs w:val="24"/>
        </w:rPr>
        <w:t>4.8.4.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B2127F" w:rsidRPr="0032019B" w:rsidRDefault="00B2127F" w:rsidP="00B2127F">
      <w:pPr>
        <w:widowControl w:val="0"/>
        <w:autoSpaceDE w:val="0"/>
        <w:autoSpaceDN w:val="0"/>
        <w:adjustRightInd w:val="0"/>
        <w:spacing w:after="0"/>
        <w:ind w:right="284" w:firstLine="654"/>
        <w:jc w:val="both"/>
        <w:rPr>
          <w:rFonts w:ascii="Times New Roman" w:hAnsi="Times New Roman" w:cs="Times New Roman"/>
          <w:sz w:val="24"/>
          <w:szCs w:val="24"/>
        </w:rPr>
      </w:pPr>
      <w:r w:rsidRPr="0032019B">
        <w:rPr>
          <w:rFonts w:ascii="Times New Roman" w:hAnsi="Times New Roman" w:cs="Times New Roman"/>
          <w:color w:val="000000"/>
          <w:sz w:val="24"/>
          <w:szCs w:val="24"/>
        </w:rPr>
        <w:t>4.8.4.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B2127F" w:rsidRPr="0032019B" w:rsidRDefault="00B2127F" w:rsidP="00B2127F">
      <w:pPr>
        <w:widowControl w:val="0"/>
        <w:autoSpaceDE w:val="0"/>
        <w:autoSpaceDN w:val="0"/>
        <w:adjustRightInd w:val="0"/>
        <w:spacing w:after="0"/>
        <w:ind w:right="284" w:firstLine="654"/>
        <w:jc w:val="both"/>
        <w:rPr>
          <w:rFonts w:ascii="Times New Roman" w:hAnsi="Times New Roman" w:cs="Times New Roman"/>
          <w:sz w:val="24"/>
          <w:szCs w:val="24"/>
        </w:rPr>
      </w:pPr>
      <w:r w:rsidRPr="0032019B">
        <w:rPr>
          <w:rFonts w:ascii="Times New Roman" w:hAnsi="Times New Roman" w:cs="Times New Roman"/>
          <w:color w:val="000000"/>
          <w:sz w:val="24"/>
          <w:szCs w:val="24"/>
        </w:rPr>
        <w:t>4.8.5.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Не могут привлекаться к сверхурочным работам, работе в выходные и праздничные дни, ночное время в соответствии с законом беременные женщины, работники в возрасте до восемнадцати лет.</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Привлечение инвалидов, женщин, имеющих детей в возрасте до трех лет, к сверхурочным работам, работе в выходные и нерабочие праздничные дни, ночное время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B2127F" w:rsidRPr="0032019B" w:rsidRDefault="00B2127F" w:rsidP="00B2127F">
      <w:pPr>
        <w:spacing w:after="0"/>
        <w:ind w:right="75"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4.9.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 xml:space="preserve">Внутреннее совместительство не разрешается в случаях, когда установлена сокращенная продолжительность рабочего времени, за исключением случаев, </w:t>
      </w:r>
      <w:r w:rsidRPr="0032019B">
        <w:rPr>
          <w:rFonts w:ascii="Times New Roman" w:hAnsi="Times New Roman" w:cs="Times New Roman"/>
          <w:color w:val="000000"/>
          <w:sz w:val="24"/>
          <w:szCs w:val="24"/>
        </w:rPr>
        <w:lastRenderedPageBreak/>
        <w:t>предусмотренных Трудовым кодексом РФ и иными федеральными законами.</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p>
    <w:p w:rsidR="00B2127F" w:rsidRPr="0032019B" w:rsidRDefault="00B2127F" w:rsidP="00B2127F">
      <w:pPr>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4.10.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B2127F" w:rsidRPr="0032019B" w:rsidRDefault="00B2127F" w:rsidP="00FC1E94">
      <w:pPr>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Ежегодные дополнительные оплачиваемые отпуска предоставляются работникам:</w:t>
      </w:r>
    </w:p>
    <w:p w:rsidR="00B2127F" w:rsidRPr="0032019B" w:rsidRDefault="00B2127F" w:rsidP="00B2127F">
      <w:pPr>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xml:space="preserve">- занятым на работах с вредными и/или опасными условиями труда </w:t>
      </w:r>
    </w:p>
    <w:p w:rsidR="00B2127F" w:rsidRPr="0032019B" w:rsidRDefault="00B2127F" w:rsidP="00FC1E94">
      <w:pPr>
        <w:spacing w:after="0"/>
        <w:ind w:right="75"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с ненормированным рабочим днем.</w:t>
      </w:r>
    </w:p>
    <w:p w:rsidR="00B2127F" w:rsidRPr="00FA2160" w:rsidRDefault="00B2127F" w:rsidP="00B2127F">
      <w:pPr>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 xml:space="preserve">Перечень профессий, должностей и соответствующая им продолжительность дополнительных отпусков указана в приложениях к коллективному договору </w:t>
      </w:r>
      <w:r w:rsidR="00FA2160">
        <w:rPr>
          <w:rFonts w:ascii="Times New Roman" w:hAnsi="Times New Roman" w:cs="Times New Roman"/>
          <w:sz w:val="24"/>
          <w:szCs w:val="24"/>
        </w:rPr>
        <w:t>(Приложение № 3</w:t>
      </w:r>
      <w:r w:rsidRPr="00FA2160">
        <w:rPr>
          <w:rFonts w:ascii="Times New Roman" w:hAnsi="Times New Roman" w:cs="Times New Roman"/>
          <w:sz w:val="24"/>
          <w:szCs w:val="24"/>
        </w:rPr>
        <w:t>)</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B2127F" w:rsidRPr="0032019B" w:rsidRDefault="00B2127F" w:rsidP="00FC1E94">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До истечения шести месяцев непрерывной работы оплачиваемый отпуск по заявлению работника предоставляется:</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женщинам - перед отпуском по беременности и родам или непосредственно после него;</w:t>
      </w:r>
    </w:p>
    <w:p w:rsidR="00B2127F" w:rsidRPr="0032019B" w:rsidRDefault="00B2127F" w:rsidP="00FC1E94">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работникам в возрасте до восемнадцати лет;</w:t>
      </w:r>
    </w:p>
    <w:p w:rsidR="00B2127F" w:rsidRPr="0032019B" w:rsidRDefault="00B2127F" w:rsidP="00FC1E94">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работникам, усыновившим ребенка (детей) в возрасте до трех месяцев;</w:t>
      </w:r>
    </w:p>
    <w:p w:rsidR="00B2127F" w:rsidRPr="0032019B" w:rsidRDefault="00B2127F" w:rsidP="00FC1E94">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в других случаях, предусмотренных федеральными законами.</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B2127F" w:rsidRPr="0032019B" w:rsidRDefault="00B2127F" w:rsidP="00FC1E94">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Ежегодный оплачиваемый отпуск продлевается(переносится) в случаях:</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32019B">
        <w:rPr>
          <w:rFonts w:ascii="Times New Roman" w:hAnsi="Times New Roman" w:cs="Times New Roman"/>
          <w:color w:val="000000"/>
          <w:sz w:val="24"/>
          <w:szCs w:val="24"/>
        </w:rPr>
        <w:t>временной нетрудоспособности работника;</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019B">
        <w:rPr>
          <w:rFonts w:ascii="Times New Roman" w:hAnsi="Times New Roman" w:cs="Times New Roman"/>
          <w:color w:val="000000"/>
          <w:sz w:val="24"/>
          <w:szCs w:val="24"/>
        </w:rPr>
        <w:t>в других случаях, предусмотренных законами, локальными нормативными актами.</w:t>
      </w:r>
    </w:p>
    <w:p w:rsidR="00B2127F" w:rsidRPr="0032019B" w:rsidRDefault="00B2127F" w:rsidP="00B2127F">
      <w:pPr>
        <w:widowControl w:val="0"/>
        <w:autoSpaceDE w:val="0"/>
        <w:autoSpaceDN w:val="0"/>
        <w:adjustRightInd w:val="0"/>
        <w:spacing w:after="0"/>
        <w:ind w:right="284"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2127F" w:rsidRPr="0032019B" w:rsidRDefault="00B2127F" w:rsidP="00B2127F">
      <w:pPr>
        <w:widowControl w:val="0"/>
        <w:autoSpaceDE w:val="0"/>
        <w:autoSpaceDN w:val="0"/>
        <w:adjustRightInd w:val="0"/>
        <w:spacing w:after="0"/>
        <w:ind w:right="75" w:firstLine="763"/>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B2127F" w:rsidRPr="0032019B" w:rsidRDefault="00B2127F" w:rsidP="00B2127F">
      <w:pPr>
        <w:widowControl w:val="0"/>
        <w:autoSpaceDE w:val="0"/>
        <w:autoSpaceDN w:val="0"/>
        <w:adjustRightInd w:val="0"/>
        <w:spacing w:after="0"/>
        <w:ind w:right="75" w:firstLine="763"/>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B2127F" w:rsidRDefault="00B2127F" w:rsidP="00FC1E94">
      <w:pPr>
        <w:spacing w:after="100" w:afterAutospacing="1"/>
        <w:ind w:firstLine="708"/>
        <w:rPr>
          <w:rFonts w:ascii="Times New Roman" w:hAnsi="Times New Roman" w:cs="Times New Roman"/>
          <w:sz w:val="24"/>
          <w:szCs w:val="24"/>
        </w:rPr>
      </w:pPr>
      <w:r w:rsidRPr="0032019B">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
    <w:p w:rsidR="00B2127F" w:rsidRDefault="00B2127F" w:rsidP="005E0ADD">
      <w:pPr>
        <w:spacing w:before="240" w:after="120"/>
        <w:ind w:firstLine="708"/>
        <w:rPr>
          <w:rFonts w:ascii="Times New Roman" w:hAnsi="Times New Roman" w:cs="Times New Roman"/>
          <w:sz w:val="24"/>
          <w:szCs w:val="24"/>
        </w:rPr>
      </w:pPr>
      <w:r w:rsidRPr="0032019B">
        <w:rPr>
          <w:rFonts w:ascii="Times New Roman" w:hAnsi="Times New Roman" w:cs="Times New Roman"/>
          <w:color w:val="000000"/>
          <w:sz w:val="24"/>
          <w:szCs w:val="24"/>
        </w:rPr>
        <w:t>4.10.3. При увольнении работнику выплачивается денежная компенсация за все неиспользованные отпуска.</w:t>
      </w:r>
    </w:p>
    <w:p w:rsidR="00B2127F" w:rsidRPr="0032019B" w:rsidRDefault="00B2127F" w:rsidP="00B2127F">
      <w:pPr>
        <w:spacing w:before="120" w:after="0"/>
        <w:ind w:firstLine="708"/>
        <w:rPr>
          <w:rFonts w:ascii="Times New Roman" w:hAnsi="Times New Roman" w:cs="Times New Roman"/>
          <w:sz w:val="24"/>
          <w:szCs w:val="24"/>
        </w:rPr>
      </w:pPr>
      <w:r w:rsidRPr="0032019B">
        <w:rPr>
          <w:rFonts w:ascii="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2127F" w:rsidRPr="0032019B" w:rsidRDefault="00B2127F" w:rsidP="00B2127F">
      <w:pPr>
        <w:widowControl w:val="0"/>
        <w:autoSpaceDE w:val="0"/>
        <w:autoSpaceDN w:val="0"/>
        <w:adjustRightInd w:val="0"/>
        <w:spacing w:after="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2127F" w:rsidRPr="0032019B" w:rsidRDefault="00B2127F" w:rsidP="00B2127F">
      <w:pPr>
        <w:widowControl w:val="0"/>
        <w:autoSpaceDE w:val="0"/>
        <w:autoSpaceDN w:val="0"/>
        <w:adjustRightInd w:val="0"/>
        <w:ind w:right="75" w:firstLine="720"/>
        <w:jc w:val="both"/>
        <w:rPr>
          <w:rFonts w:ascii="Times New Roman" w:hAnsi="Times New Roman" w:cs="Times New Roman"/>
          <w:sz w:val="24"/>
          <w:szCs w:val="24"/>
        </w:rPr>
      </w:pPr>
      <w:r w:rsidRPr="0032019B">
        <w:rPr>
          <w:rFonts w:ascii="Times New Roman" w:hAnsi="Times New Roman" w:cs="Times New Roman"/>
          <w:color w:val="000000"/>
          <w:sz w:val="24"/>
          <w:szCs w:val="24"/>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w:t>
      </w:r>
      <w:r w:rsidRPr="0032019B">
        <w:rPr>
          <w:rFonts w:ascii="Times New Roman" w:hAnsi="Times New Roman" w:cs="Times New Roman"/>
          <w:color w:val="000000"/>
          <w:sz w:val="24"/>
          <w:szCs w:val="24"/>
        </w:rPr>
        <w:lastRenderedPageBreak/>
        <w:t>заявление об увольнении до дня начала отпуска, если на его место не приглашен в порядке перевода другой работник.</w:t>
      </w:r>
    </w:p>
    <w:p w:rsidR="00FC1E94" w:rsidRDefault="00FC1E94" w:rsidP="005E0ADD">
      <w:pPr>
        <w:pStyle w:val="Heading"/>
        <w:spacing w:before="120"/>
        <w:ind w:right="75" w:firstLine="709"/>
        <w:jc w:val="center"/>
        <w:rPr>
          <w:rFonts w:ascii="Times New Roman" w:hAnsi="Times New Roman" w:cs="Times New Roman"/>
          <w:color w:val="000000"/>
          <w:sz w:val="24"/>
          <w:szCs w:val="24"/>
        </w:rPr>
      </w:pPr>
    </w:p>
    <w:p w:rsidR="00FC1E94" w:rsidRDefault="00FC1E94" w:rsidP="005E0ADD">
      <w:pPr>
        <w:pStyle w:val="Heading"/>
        <w:spacing w:before="120"/>
        <w:ind w:right="75" w:firstLine="709"/>
        <w:jc w:val="center"/>
        <w:rPr>
          <w:rFonts w:ascii="Times New Roman" w:hAnsi="Times New Roman" w:cs="Times New Roman"/>
          <w:color w:val="000000"/>
          <w:sz w:val="24"/>
          <w:szCs w:val="24"/>
        </w:rPr>
      </w:pPr>
    </w:p>
    <w:p w:rsidR="00B2127F" w:rsidRPr="0032019B" w:rsidRDefault="00B2127F" w:rsidP="005E0ADD">
      <w:pPr>
        <w:pStyle w:val="Heading"/>
        <w:spacing w:before="120"/>
        <w:ind w:right="75" w:firstLine="709"/>
        <w:jc w:val="center"/>
        <w:rPr>
          <w:rFonts w:ascii="Times New Roman" w:hAnsi="Times New Roman" w:cs="Times New Roman"/>
          <w:color w:val="000000"/>
          <w:sz w:val="24"/>
          <w:szCs w:val="24"/>
        </w:rPr>
      </w:pPr>
      <w:r w:rsidRPr="0032019B">
        <w:rPr>
          <w:rFonts w:ascii="Times New Roman" w:hAnsi="Times New Roman" w:cs="Times New Roman"/>
          <w:color w:val="000000"/>
          <w:sz w:val="24"/>
          <w:szCs w:val="24"/>
        </w:rPr>
        <w:t>5. Поощрения</w:t>
      </w:r>
    </w:p>
    <w:p w:rsidR="00B2127F" w:rsidRPr="0032019B" w:rsidRDefault="00B2127F" w:rsidP="00B2127F">
      <w:pPr>
        <w:pStyle w:val="Heading"/>
        <w:ind w:right="75" w:firstLine="709"/>
        <w:jc w:val="center"/>
        <w:rPr>
          <w:rFonts w:ascii="Times New Roman" w:hAnsi="Times New Roman" w:cs="Times New Roman"/>
          <w:color w:val="000000"/>
          <w:sz w:val="24"/>
          <w:szCs w:val="24"/>
        </w:rPr>
      </w:pPr>
    </w:p>
    <w:p w:rsidR="00B2127F" w:rsidRPr="0032019B" w:rsidRDefault="00B2127F" w:rsidP="005E0ADD">
      <w:pPr>
        <w:spacing w:after="120"/>
        <w:ind w:right="75"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B2127F" w:rsidRPr="0012023A" w:rsidRDefault="00B2127F" w:rsidP="00B2127F">
      <w:pPr>
        <w:spacing w:before="120" w:after="0"/>
        <w:ind w:right="284" w:firstLine="709"/>
        <w:jc w:val="both"/>
        <w:rPr>
          <w:rFonts w:ascii="Times New Roman" w:hAnsi="Times New Roman" w:cs="Times New Roman"/>
          <w:color w:val="000000"/>
          <w:sz w:val="24"/>
          <w:szCs w:val="24"/>
        </w:rPr>
      </w:pPr>
      <w:r w:rsidRPr="0012023A">
        <w:rPr>
          <w:rFonts w:ascii="Times New Roman" w:hAnsi="Times New Roman" w:cs="Times New Roman"/>
          <w:color w:val="000000"/>
          <w:sz w:val="24"/>
          <w:szCs w:val="24"/>
        </w:rPr>
        <w:t>- объявление благодарности;</w:t>
      </w:r>
    </w:p>
    <w:p w:rsidR="00B2127F" w:rsidRPr="0012023A" w:rsidRDefault="00B2127F" w:rsidP="00B2127F">
      <w:pPr>
        <w:spacing w:after="0"/>
        <w:ind w:right="284" w:firstLine="709"/>
        <w:jc w:val="both"/>
        <w:rPr>
          <w:rFonts w:ascii="Times New Roman" w:hAnsi="Times New Roman" w:cs="Times New Roman"/>
          <w:color w:val="000000"/>
          <w:sz w:val="24"/>
          <w:szCs w:val="24"/>
        </w:rPr>
      </w:pPr>
      <w:r w:rsidRPr="0012023A">
        <w:rPr>
          <w:rFonts w:ascii="Times New Roman" w:hAnsi="Times New Roman" w:cs="Times New Roman"/>
          <w:color w:val="000000"/>
          <w:sz w:val="24"/>
          <w:szCs w:val="24"/>
        </w:rPr>
        <w:t>- выдача премии;</w:t>
      </w:r>
    </w:p>
    <w:p w:rsidR="00B2127F" w:rsidRPr="00892C84" w:rsidRDefault="00B2127F" w:rsidP="005E0ADD">
      <w:pPr>
        <w:spacing w:after="0"/>
        <w:ind w:right="284" w:firstLine="709"/>
        <w:jc w:val="both"/>
        <w:rPr>
          <w:rFonts w:ascii="Times New Roman" w:hAnsi="Times New Roman" w:cs="Times New Roman"/>
          <w:color w:val="000000"/>
          <w:sz w:val="24"/>
          <w:szCs w:val="24"/>
        </w:rPr>
      </w:pPr>
      <w:r w:rsidRPr="00892C84">
        <w:rPr>
          <w:rFonts w:ascii="Times New Roman" w:hAnsi="Times New Roman" w:cs="Times New Roman"/>
          <w:color w:val="000000"/>
          <w:sz w:val="24"/>
          <w:szCs w:val="24"/>
        </w:rPr>
        <w:t>- награждение ценным подарком, почетной грамотой;</w:t>
      </w:r>
    </w:p>
    <w:p w:rsidR="00B2127F" w:rsidRPr="0012023A" w:rsidRDefault="00B2127F" w:rsidP="00B2127F">
      <w:pPr>
        <w:spacing w:after="120"/>
        <w:ind w:left="720" w:right="284"/>
        <w:jc w:val="both"/>
        <w:rPr>
          <w:rFonts w:ascii="Times New Roman" w:hAnsi="Times New Roman" w:cs="Times New Roman"/>
          <w:color w:val="000000"/>
          <w:sz w:val="24"/>
          <w:szCs w:val="24"/>
        </w:rPr>
      </w:pPr>
      <w:r w:rsidRPr="00892C84">
        <w:rPr>
          <w:rFonts w:ascii="Times New Roman" w:hAnsi="Times New Roman" w:cs="Times New Roman"/>
          <w:color w:val="000000"/>
          <w:sz w:val="24"/>
          <w:szCs w:val="24"/>
        </w:rPr>
        <w:t>- представлени</w:t>
      </w:r>
      <w:r w:rsidR="00892C84">
        <w:rPr>
          <w:rFonts w:ascii="Times New Roman" w:hAnsi="Times New Roman" w:cs="Times New Roman"/>
          <w:color w:val="000000"/>
          <w:sz w:val="24"/>
          <w:szCs w:val="24"/>
        </w:rPr>
        <w:t>е к званию лучшего по профессии.</w:t>
      </w:r>
    </w:p>
    <w:p w:rsidR="00B2127F" w:rsidRPr="0032019B" w:rsidRDefault="00B2127F" w:rsidP="00B2127F">
      <w:pPr>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5.2. Поощрения объявляются приказом работодателя, доводятся до сведения всего коллектива и вносятся в трудовую книжку работника.</w:t>
      </w:r>
    </w:p>
    <w:p w:rsidR="00B2127F" w:rsidRPr="0032019B" w:rsidRDefault="00B2127F" w:rsidP="00B2127F">
      <w:pPr>
        <w:pStyle w:val="Heading"/>
        <w:spacing w:before="120" w:after="100" w:afterAutospacing="1"/>
        <w:ind w:right="284" w:firstLine="709"/>
        <w:jc w:val="center"/>
        <w:rPr>
          <w:rFonts w:ascii="Times New Roman" w:hAnsi="Times New Roman" w:cs="Times New Roman"/>
          <w:color w:val="000000"/>
          <w:sz w:val="24"/>
          <w:szCs w:val="24"/>
        </w:rPr>
      </w:pPr>
      <w:r w:rsidRPr="0032019B">
        <w:rPr>
          <w:rFonts w:ascii="Times New Roman" w:hAnsi="Times New Roman" w:cs="Times New Roman"/>
          <w:color w:val="000000"/>
          <w:sz w:val="24"/>
          <w:szCs w:val="24"/>
        </w:rPr>
        <w:t>6. Ответственность за нарушение трудовой дисциплины</w:t>
      </w:r>
    </w:p>
    <w:p w:rsidR="00B2127F" w:rsidRPr="0032019B" w:rsidRDefault="00B2127F" w:rsidP="005E0ADD">
      <w:pPr>
        <w:spacing w:before="240"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6.1. За нарушение трудовой дисциплины к работнику применяются следующие дисциплинарные взыскания:</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замечание;</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выговор;</w:t>
      </w:r>
    </w:p>
    <w:p w:rsidR="00B2127F" w:rsidRPr="0032019B" w:rsidRDefault="00B2127F" w:rsidP="005E0ADD">
      <w:pPr>
        <w:spacing w:after="12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 увольнение по соответствующим основаниям.</w:t>
      </w:r>
    </w:p>
    <w:p w:rsidR="00B2127F" w:rsidRPr="0032019B" w:rsidRDefault="00B2127F" w:rsidP="00B2127F">
      <w:pPr>
        <w:spacing w:after="0"/>
        <w:ind w:right="-1"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6.2. До нал</w:t>
      </w:r>
      <w:r w:rsidR="00E975AE">
        <w:rPr>
          <w:rFonts w:ascii="Times New Roman" w:hAnsi="Times New Roman" w:cs="Times New Roman"/>
          <w:color w:val="000000"/>
          <w:sz w:val="24"/>
          <w:szCs w:val="24"/>
        </w:rPr>
        <w:t>ожения взыскания от работника по</w:t>
      </w:r>
      <w:r w:rsidRPr="0032019B">
        <w:rPr>
          <w:rFonts w:ascii="Times New Roman" w:hAnsi="Times New Roman" w:cs="Times New Roman"/>
          <w:color w:val="000000"/>
          <w:sz w:val="24"/>
          <w:szCs w:val="24"/>
        </w:rPr>
        <w:t>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Непредоставление работником объяснения не является препятствием для применения взыскания.</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За каждый дисциплинарный проступок может быть применено только одно дисциплинарное взыскание.</w:t>
      </w:r>
    </w:p>
    <w:p w:rsidR="00B2127F" w:rsidRPr="0032019B" w:rsidRDefault="00B2127F" w:rsidP="00B2127F">
      <w:pPr>
        <w:spacing w:after="0"/>
        <w:ind w:right="284" w:firstLine="720"/>
        <w:jc w:val="both"/>
        <w:rPr>
          <w:rFonts w:ascii="Times New Roman" w:hAnsi="Times New Roman" w:cs="Times New Roman"/>
          <w:sz w:val="24"/>
          <w:szCs w:val="24"/>
        </w:rPr>
      </w:pPr>
      <w:r w:rsidRPr="0032019B">
        <w:rPr>
          <w:rFonts w:ascii="Times New Roman" w:hAnsi="Times New Roman" w:cs="Times New Roman"/>
          <w:sz w:val="24"/>
          <w:szCs w:val="24"/>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B2127F" w:rsidRPr="0032019B" w:rsidRDefault="00B2127F" w:rsidP="00B2127F">
      <w:pPr>
        <w:spacing w:after="0"/>
        <w:ind w:right="284" w:firstLine="720"/>
        <w:jc w:val="both"/>
        <w:rPr>
          <w:rFonts w:ascii="Times New Roman" w:hAnsi="Times New Roman" w:cs="Times New Roman"/>
          <w:i/>
          <w:color w:val="000000"/>
          <w:sz w:val="24"/>
          <w:szCs w:val="24"/>
        </w:rPr>
      </w:pPr>
      <w:r w:rsidRPr="0032019B">
        <w:rPr>
          <w:rFonts w:ascii="Times New Roman" w:hAnsi="Times New Roman" w:cs="Times New Roman"/>
          <w:color w:val="000000"/>
          <w:sz w:val="24"/>
          <w:szCs w:val="24"/>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32019B">
        <w:rPr>
          <w:rFonts w:ascii="Times New Roman" w:hAnsi="Times New Roman" w:cs="Times New Roman"/>
          <w:i/>
          <w:color w:val="000000"/>
          <w:sz w:val="24"/>
          <w:szCs w:val="24"/>
        </w:rPr>
        <w:t xml:space="preserve">В течение срока действия дисциплинарного </w:t>
      </w:r>
      <w:r w:rsidRPr="0032019B">
        <w:rPr>
          <w:rFonts w:ascii="Times New Roman" w:hAnsi="Times New Roman" w:cs="Times New Roman"/>
          <w:i/>
          <w:color w:val="000000"/>
          <w:sz w:val="24"/>
          <w:szCs w:val="24"/>
        </w:rPr>
        <w:lastRenderedPageBreak/>
        <w:t>взыскания меры поощрения, указанные в настоящих Правилах, к работнику не применяются.</w:t>
      </w:r>
    </w:p>
    <w:p w:rsidR="00B2127F" w:rsidRPr="0032019B" w:rsidRDefault="00B2127F" w:rsidP="00B2127F">
      <w:pPr>
        <w:spacing w:after="0"/>
        <w:ind w:right="284" w:firstLine="709"/>
        <w:jc w:val="both"/>
        <w:rPr>
          <w:rFonts w:ascii="Times New Roman" w:hAnsi="Times New Roman" w:cs="Times New Roman"/>
          <w:color w:val="000000"/>
          <w:sz w:val="24"/>
          <w:szCs w:val="24"/>
        </w:rPr>
      </w:pPr>
      <w:r w:rsidRPr="0032019B">
        <w:rPr>
          <w:rFonts w:ascii="Times New Roman" w:hAnsi="Times New Roman" w:cs="Times New Roman"/>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2127F" w:rsidRPr="0032019B" w:rsidRDefault="00B2127F" w:rsidP="00B2127F">
      <w:pPr>
        <w:pStyle w:val="31"/>
        <w:ind w:left="0" w:right="284" w:firstLine="720"/>
        <w:jc w:val="both"/>
        <w:rPr>
          <w:sz w:val="24"/>
          <w:szCs w:val="24"/>
        </w:rPr>
      </w:pPr>
      <w:r w:rsidRPr="0032019B">
        <w:rPr>
          <w:sz w:val="24"/>
          <w:szCs w:val="24"/>
        </w:rPr>
        <w:t>6.6. Работники обязаны в своей повседневной работе соблюдать порядок, установленный настоящими правилами.</w:t>
      </w:r>
    </w:p>
    <w:p w:rsidR="00B2127F" w:rsidRPr="0032019B" w:rsidRDefault="00B2127F" w:rsidP="00B2127F">
      <w:pPr>
        <w:tabs>
          <w:tab w:val="left" w:pos="540"/>
          <w:tab w:val="left" w:pos="720"/>
          <w:tab w:val="left" w:pos="9000"/>
        </w:tabs>
        <w:ind w:right="75"/>
        <w:jc w:val="right"/>
        <w:outlineLvl w:val="0"/>
        <w:rPr>
          <w:rFonts w:ascii="Times New Roman" w:hAnsi="Times New Roman" w:cs="Times New Roman"/>
          <w:i/>
          <w:sz w:val="24"/>
          <w:szCs w:val="24"/>
        </w:rPr>
      </w:pPr>
    </w:p>
    <w:p w:rsidR="00B2127F" w:rsidRPr="0032019B" w:rsidRDefault="00B2127F" w:rsidP="00B2127F">
      <w:pPr>
        <w:tabs>
          <w:tab w:val="left" w:pos="540"/>
          <w:tab w:val="left" w:pos="720"/>
          <w:tab w:val="left" w:pos="9000"/>
        </w:tabs>
        <w:ind w:right="75"/>
        <w:jc w:val="right"/>
        <w:outlineLvl w:val="0"/>
        <w:rPr>
          <w:rFonts w:ascii="Times New Roman" w:hAnsi="Times New Roman" w:cs="Times New Roman"/>
          <w:i/>
          <w:sz w:val="24"/>
          <w:szCs w:val="24"/>
        </w:rPr>
      </w:pPr>
    </w:p>
    <w:p w:rsidR="00B2127F" w:rsidRPr="0032019B" w:rsidRDefault="00B2127F" w:rsidP="00B2127F">
      <w:pPr>
        <w:tabs>
          <w:tab w:val="left" w:pos="540"/>
          <w:tab w:val="left" w:pos="720"/>
          <w:tab w:val="left" w:pos="9000"/>
        </w:tabs>
        <w:ind w:right="75"/>
        <w:jc w:val="right"/>
        <w:outlineLvl w:val="0"/>
        <w:rPr>
          <w:rFonts w:ascii="Times New Roman" w:hAnsi="Times New Roman" w:cs="Times New Roman"/>
          <w:i/>
          <w:sz w:val="24"/>
          <w:szCs w:val="24"/>
        </w:rPr>
      </w:pPr>
    </w:p>
    <w:p w:rsidR="00B2127F" w:rsidRPr="0032019B" w:rsidRDefault="00B2127F" w:rsidP="00B2127F">
      <w:pPr>
        <w:tabs>
          <w:tab w:val="left" w:pos="540"/>
          <w:tab w:val="left" w:pos="720"/>
          <w:tab w:val="left" w:pos="9000"/>
        </w:tabs>
        <w:ind w:right="75"/>
        <w:jc w:val="right"/>
        <w:outlineLvl w:val="0"/>
        <w:rPr>
          <w:rFonts w:ascii="Times New Roman" w:hAnsi="Times New Roman" w:cs="Times New Roman"/>
          <w:i/>
          <w:sz w:val="24"/>
          <w:szCs w:val="24"/>
        </w:rPr>
      </w:pPr>
    </w:p>
    <w:p w:rsidR="00B2127F" w:rsidRPr="0032019B" w:rsidRDefault="00B2127F" w:rsidP="00B2127F">
      <w:pPr>
        <w:tabs>
          <w:tab w:val="left" w:pos="540"/>
          <w:tab w:val="left" w:pos="720"/>
          <w:tab w:val="left" w:pos="9000"/>
        </w:tabs>
        <w:ind w:right="75"/>
        <w:jc w:val="right"/>
        <w:outlineLvl w:val="0"/>
        <w:rPr>
          <w:rFonts w:ascii="Times New Roman" w:hAnsi="Times New Roman" w:cs="Times New Roman"/>
          <w:i/>
          <w:sz w:val="24"/>
          <w:szCs w:val="24"/>
        </w:rPr>
      </w:pPr>
    </w:p>
    <w:p w:rsidR="00B2127F" w:rsidRPr="0032019B" w:rsidRDefault="00B2127F" w:rsidP="00B2127F">
      <w:pPr>
        <w:widowControl w:val="0"/>
        <w:autoSpaceDE w:val="0"/>
        <w:autoSpaceDN w:val="0"/>
        <w:adjustRightInd w:val="0"/>
        <w:ind w:right="75" w:firstLine="720"/>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Pr="0032019B" w:rsidRDefault="00B2127F" w:rsidP="00B2127F">
      <w:pPr>
        <w:autoSpaceDE w:val="0"/>
        <w:autoSpaceDN w:val="0"/>
        <w:adjustRightInd w:val="0"/>
        <w:spacing w:after="0" w:line="240" w:lineRule="auto"/>
        <w:ind w:firstLine="709"/>
        <w:jc w:val="both"/>
        <w:rPr>
          <w:rFonts w:ascii="Times New Roman" w:hAnsi="Times New Roman" w:cs="Times New Roman"/>
          <w:sz w:val="24"/>
          <w:szCs w:val="24"/>
        </w:rPr>
      </w:pPr>
    </w:p>
    <w:p w:rsidR="00B2127F" w:rsidRDefault="00B2127F" w:rsidP="00B2127F">
      <w:pPr>
        <w:jc w:val="both"/>
        <w:rPr>
          <w:rFonts w:ascii="Times New Roman" w:hAnsi="Times New Roman" w:cs="Times New Roman"/>
          <w:sz w:val="24"/>
          <w:szCs w:val="24"/>
        </w:rPr>
      </w:pPr>
    </w:p>
    <w:p w:rsidR="00304171" w:rsidRPr="00304171" w:rsidRDefault="00B2127F" w:rsidP="00A73C64">
      <w:pPr>
        <w:jc w:val="both"/>
        <w:rPr>
          <w:rFonts w:ascii="Times New Roman" w:hAnsi="Times New Roman" w:cs="Times New Roman"/>
        </w:rPr>
      </w:pPr>
      <w:r>
        <w:rPr>
          <w:rFonts w:ascii="Times New Roman" w:hAnsi="Times New Roman" w:cs="Times New Roman"/>
          <w:sz w:val="24"/>
          <w:szCs w:val="24"/>
        </w:rPr>
        <w:t xml:space="preserve">                                                                                              </w:t>
      </w:r>
    </w:p>
    <w:p w:rsidR="00304171" w:rsidRPr="00304171" w:rsidRDefault="00304171" w:rsidP="002B50FA">
      <w:pPr>
        <w:jc w:val="both"/>
        <w:rPr>
          <w:rFonts w:ascii="Times New Roman" w:hAnsi="Times New Roman" w:cs="Times New Roman"/>
        </w:rPr>
      </w:pPr>
    </w:p>
    <w:sectPr w:rsidR="00304171" w:rsidRPr="00304171" w:rsidSect="00E975AE">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E1" w:rsidRDefault="00410CE1" w:rsidP="00A06D90">
      <w:pPr>
        <w:spacing w:after="0" w:line="240" w:lineRule="auto"/>
      </w:pPr>
      <w:r>
        <w:separator/>
      </w:r>
    </w:p>
  </w:endnote>
  <w:endnote w:type="continuationSeparator" w:id="1">
    <w:p w:rsidR="00410CE1" w:rsidRDefault="00410CE1" w:rsidP="00A0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18"/>
      <w:docPartObj>
        <w:docPartGallery w:val="Page Numbers (Bottom of Page)"/>
        <w:docPartUnique/>
      </w:docPartObj>
    </w:sdtPr>
    <w:sdtContent>
      <w:p w:rsidR="008376F4" w:rsidRDefault="00E67A45">
        <w:pPr>
          <w:pStyle w:val="af7"/>
          <w:jc w:val="center"/>
        </w:pPr>
        <w:fldSimple w:instr=" PAGE   \* MERGEFORMAT ">
          <w:r w:rsidR="0008335E">
            <w:rPr>
              <w:noProof/>
            </w:rPr>
            <w:t>1</w:t>
          </w:r>
        </w:fldSimple>
      </w:p>
    </w:sdtContent>
  </w:sdt>
  <w:p w:rsidR="00E975AE" w:rsidRDefault="00E975A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E1" w:rsidRDefault="00410CE1" w:rsidP="00A06D90">
      <w:pPr>
        <w:spacing w:after="0" w:line="240" w:lineRule="auto"/>
      </w:pPr>
      <w:r>
        <w:separator/>
      </w:r>
    </w:p>
  </w:footnote>
  <w:footnote w:type="continuationSeparator" w:id="1">
    <w:p w:rsidR="00410CE1" w:rsidRDefault="00410CE1" w:rsidP="00A06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1"/>
  </w:num>
  <w:num w:numId="4">
    <w:abstractNumId w:val="8"/>
  </w:num>
  <w:num w:numId="5">
    <w:abstractNumId w:val="1"/>
  </w:num>
  <w:num w:numId="6">
    <w:abstractNumId w:val="2"/>
  </w:num>
  <w:num w:numId="7">
    <w:abstractNumId w:val="17"/>
  </w:num>
  <w:num w:numId="8">
    <w:abstractNumId w:val="3"/>
  </w:num>
  <w:num w:numId="9">
    <w:abstractNumId w:val="15"/>
  </w:num>
  <w:num w:numId="10">
    <w:abstractNumId w:val="13"/>
  </w:num>
  <w:num w:numId="11">
    <w:abstractNumId w:val="9"/>
  </w:num>
  <w:num w:numId="12">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3">
    <w:abstractNumId w:val="23"/>
  </w:num>
  <w:num w:numId="14">
    <w:abstractNumId w:val="16"/>
  </w:num>
  <w:num w:numId="15">
    <w:abstractNumId w:val="18"/>
  </w:num>
  <w:num w:numId="16">
    <w:abstractNumId w:val="4"/>
  </w:num>
  <w:num w:numId="17">
    <w:abstractNumId w:val="7"/>
  </w:num>
  <w:num w:numId="18">
    <w:abstractNumId w:val="10"/>
  </w:num>
  <w:num w:numId="19">
    <w:abstractNumId w:val="12"/>
  </w:num>
  <w:num w:numId="20">
    <w:abstractNumId w:val="21"/>
  </w:num>
  <w:num w:numId="21">
    <w:abstractNumId w:val="22"/>
  </w:num>
  <w:num w:numId="22">
    <w:abstractNumId w:val="20"/>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6D90"/>
    <w:rsid w:val="00020622"/>
    <w:rsid w:val="00024EA3"/>
    <w:rsid w:val="000314AA"/>
    <w:rsid w:val="00045BF3"/>
    <w:rsid w:val="000508AD"/>
    <w:rsid w:val="0008335E"/>
    <w:rsid w:val="00083A1A"/>
    <w:rsid w:val="00083FB6"/>
    <w:rsid w:val="000D394E"/>
    <w:rsid w:val="000E1F13"/>
    <w:rsid w:val="000E393F"/>
    <w:rsid w:val="00136667"/>
    <w:rsid w:val="00147699"/>
    <w:rsid w:val="00150E6A"/>
    <w:rsid w:val="00152572"/>
    <w:rsid w:val="00184396"/>
    <w:rsid w:val="00184EDC"/>
    <w:rsid w:val="001A2D3A"/>
    <w:rsid w:val="001B2ECA"/>
    <w:rsid w:val="001C2218"/>
    <w:rsid w:val="001C26B9"/>
    <w:rsid w:val="001E45AD"/>
    <w:rsid w:val="00200DD5"/>
    <w:rsid w:val="00205C7A"/>
    <w:rsid w:val="00207447"/>
    <w:rsid w:val="00250893"/>
    <w:rsid w:val="00257919"/>
    <w:rsid w:val="00281177"/>
    <w:rsid w:val="00290726"/>
    <w:rsid w:val="002B2B4C"/>
    <w:rsid w:val="002B50FA"/>
    <w:rsid w:val="00304171"/>
    <w:rsid w:val="00307497"/>
    <w:rsid w:val="003203D4"/>
    <w:rsid w:val="003216B5"/>
    <w:rsid w:val="003254B8"/>
    <w:rsid w:val="00344978"/>
    <w:rsid w:val="003524C9"/>
    <w:rsid w:val="0035536A"/>
    <w:rsid w:val="00365F78"/>
    <w:rsid w:val="0036633E"/>
    <w:rsid w:val="00397D57"/>
    <w:rsid w:val="003B0409"/>
    <w:rsid w:val="003D62EF"/>
    <w:rsid w:val="003D7D9C"/>
    <w:rsid w:val="003E0F71"/>
    <w:rsid w:val="00410CE1"/>
    <w:rsid w:val="00423108"/>
    <w:rsid w:val="00430ED8"/>
    <w:rsid w:val="00450B40"/>
    <w:rsid w:val="00454549"/>
    <w:rsid w:val="00487797"/>
    <w:rsid w:val="00492D3E"/>
    <w:rsid w:val="004A5D44"/>
    <w:rsid w:val="004E1087"/>
    <w:rsid w:val="004F3440"/>
    <w:rsid w:val="0050404C"/>
    <w:rsid w:val="0053532B"/>
    <w:rsid w:val="0054797E"/>
    <w:rsid w:val="00550A43"/>
    <w:rsid w:val="0055149D"/>
    <w:rsid w:val="00554E43"/>
    <w:rsid w:val="005578F6"/>
    <w:rsid w:val="005B20F7"/>
    <w:rsid w:val="005C7EDB"/>
    <w:rsid w:val="005E0ADD"/>
    <w:rsid w:val="005F1729"/>
    <w:rsid w:val="00650453"/>
    <w:rsid w:val="0066149C"/>
    <w:rsid w:val="00687891"/>
    <w:rsid w:val="006A2827"/>
    <w:rsid w:val="006A4480"/>
    <w:rsid w:val="006E2221"/>
    <w:rsid w:val="007017AE"/>
    <w:rsid w:val="007057C9"/>
    <w:rsid w:val="007136C3"/>
    <w:rsid w:val="0073236C"/>
    <w:rsid w:val="0075091B"/>
    <w:rsid w:val="007545D8"/>
    <w:rsid w:val="0077611D"/>
    <w:rsid w:val="007B4FB0"/>
    <w:rsid w:val="007C3AC9"/>
    <w:rsid w:val="007E0064"/>
    <w:rsid w:val="008376F4"/>
    <w:rsid w:val="00870DC8"/>
    <w:rsid w:val="00873B7A"/>
    <w:rsid w:val="008771EF"/>
    <w:rsid w:val="00891042"/>
    <w:rsid w:val="00892396"/>
    <w:rsid w:val="00892C84"/>
    <w:rsid w:val="008B0313"/>
    <w:rsid w:val="008D2091"/>
    <w:rsid w:val="008E0B35"/>
    <w:rsid w:val="00907038"/>
    <w:rsid w:val="0092181B"/>
    <w:rsid w:val="0092382B"/>
    <w:rsid w:val="00925D7E"/>
    <w:rsid w:val="00963F92"/>
    <w:rsid w:val="00984C25"/>
    <w:rsid w:val="009A5205"/>
    <w:rsid w:val="009A6AF5"/>
    <w:rsid w:val="009F2970"/>
    <w:rsid w:val="009F7E94"/>
    <w:rsid w:val="00A0371A"/>
    <w:rsid w:val="00A06D90"/>
    <w:rsid w:val="00A368B5"/>
    <w:rsid w:val="00A553F4"/>
    <w:rsid w:val="00A62D97"/>
    <w:rsid w:val="00A73C64"/>
    <w:rsid w:val="00AC04F4"/>
    <w:rsid w:val="00AC12D3"/>
    <w:rsid w:val="00AC3899"/>
    <w:rsid w:val="00AC6B8F"/>
    <w:rsid w:val="00AC75A9"/>
    <w:rsid w:val="00AD497D"/>
    <w:rsid w:val="00B0091F"/>
    <w:rsid w:val="00B15DB8"/>
    <w:rsid w:val="00B2127F"/>
    <w:rsid w:val="00B32AA0"/>
    <w:rsid w:val="00B53269"/>
    <w:rsid w:val="00B67966"/>
    <w:rsid w:val="00B8341D"/>
    <w:rsid w:val="00B86592"/>
    <w:rsid w:val="00BA180F"/>
    <w:rsid w:val="00BA3085"/>
    <w:rsid w:val="00BC22DB"/>
    <w:rsid w:val="00BD4412"/>
    <w:rsid w:val="00BE0BE9"/>
    <w:rsid w:val="00C078DE"/>
    <w:rsid w:val="00C6756E"/>
    <w:rsid w:val="00C74787"/>
    <w:rsid w:val="00C82288"/>
    <w:rsid w:val="00CA016A"/>
    <w:rsid w:val="00CA62A0"/>
    <w:rsid w:val="00CA7BAB"/>
    <w:rsid w:val="00CB0B5B"/>
    <w:rsid w:val="00CB4E3B"/>
    <w:rsid w:val="00CD36EF"/>
    <w:rsid w:val="00D1336F"/>
    <w:rsid w:val="00D15CE3"/>
    <w:rsid w:val="00D25304"/>
    <w:rsid w:val="00D25D26"/>
    <w:rsid w:val="00D30C9E"/>
    <w:rsid w:val="00D311EA"/>
    <w:rsid w:val="00D446AF"/>
    <w:rsid w:val="00D563F8"/>
    <w:rsid w:val="00D822C6"/>
    <w:rsid w:val="00D83B33"/>
    <w:rsid w:val="00D974E1"/>
    <w:rsid w:val="00DE2D3F"/>
    <w:rsid w:val="00DE36D9"/>
    <w:rsid w:val="00DE4384"/>
    <w:rsid w:val="00E31B58"/>
    <w:rsid w:val="00E3755A"/>
    <w:rsid w:val="00E4127A"/>
    <w:rsid w:val="00E43720"/>
    <w:rsid w:val="00E67A45"/>
    <w:rsid w:val="00E96C14"/>
    <w:rsid w:val="00E975AE"/>
    <w:rsid w:val="00EA53BB"/>
    <w:rsid w:val="00ED2A41"/>
    <w:rsid w:val="00F44BE2"/>
    <w:rsid w:val="00F70A44"/>
    <w:rsid w:val="00F75943"/>
    <w:rsid w:val="00F83624"/>
    <w:rsid w:val="00FA2160"/>
    <w:rsid w:val="00FC1E94"/>
    <w:rsid w:val="00FC1EA7"/>
    <w:rsid w:val="00FF0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2B"/>
  </w:style>
  <w:style w:type="paragraph" w:styleId="1">
    <w:name w:val="heading 1"/>
    <w:basedOn w:val="a"/>
    <w:next w:val="a"/>
    <w:link w:val="10"/>
    <w:qFormat/>
    <w:rsid w:val="00A06D90"/>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D90"/>
    <w:rPr>
      <w:rFonts w:ascii="Cambria" w:eastAsia="Times New Roman" w:hAnsi="Cambria" w:cs="Times New Roman"/>
      <w:b/>
      <w:bCs/>
      <w:color w:val="365F91"/>
      <w:sz w:val="28"/>
      <w:szCs w:val="28"/>
    </w:rPr>
  </w:style>
  <w:style w:type="paragraph" w:styleId="a3">
    <w:name w:val="header"/>
    <w:basedOn w:val="a"/>
    <w:link w:val="a4"/>
    <w:rsid w:val="00A06D90"/>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A06D90"/>
    <w:rPr>
      <w:rFonts w:ascii="Times New Roman" w:eastAsia="Times New Roman" w:hAnsi="Times New Roman" w:cs="Times New Roman"/>
      <w:sz w:val="20"/>
      <w:szCs w:val="20"/>
    </w:rPr>
  </w:style>
  <w:style w:type="character" w:styleId="a5">
    <w:name w:val="page number"/>
    <w:basedOn w:val="a0"/>
    <w:rsid w:val="00A06D90"/>
    <w:rPr>
      <w:rFonts w:cs="Times New Roman"/>
    </w:rPr>
  </w:style>
  <w:style w:type="paragraph" w:styleId="a6">
    <w:name w:val="Body Text Indent"/>
    <w:basedOn w:val="a"/>
    <w:link w:val="a7"/>
    <w:uiPriority w:val="99"/>
    <w:rsid w:val="00A06D90"/>
    <w:pPr>
      <w:spacing w:after="0" w:line="240" w:lineRule="auto"/>
      <w:ind w:firstLine="225"/>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uiPriority w:val="99"/>
    <w:rsid w:val="00A06D90"/>
    <w:rPr>
      <w:rFonts w:ascii="Times New Roman" w:eastAsia="Times New Roman" w:hAnsi="Times New Roman" w:cs="Times New Roman"/>
      <w:color w:val="000000"/>
      <w:sz w:val="28"/>
      <w:szCs w:val="24"/>
    </w:rPr>
  </w:style>
  <w:style w:type="paragraph" w:styleId="a8">
    <w:name w:val="Balloon Text"/>
    <w:basedOn w:val="a"/>
    <w:link w:val="a9"/>
    <w:semiHidden/>
    <w:unhideWhenUsed/>
    <w:rsid w:val="00A06D90"/>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semiHidden/>
    <w:rsid w:val="00A06D90"/>
    <w:rPr>
      <w:rFonts w:ascii="Tahoma" w:eastAsia="Times New Roman" w:hAnsi="Tahoma" w:cs="Tahoma"/>
      <w:sz w:val="16"/>
      <w:szCs w:val="16"/>
    </w:rPr>
  </w:style>
  <w:style w:type="paragraph" w:customStyle="1" w:styleId="aa">
    <w:name w:val="Знак"/>
    <w:basedOn w:val="a"/>
    <w:rsid w:val="00A06D90"/>
    <w:pPr>
      <w:spacing w:after="160" w:line="240" w:lineRule="exact"/>
    </w:pPr>
    <w:rPr>
      <w:rFonts w:ascii="Times New Roman" w:eastAsia="Times New Roman" w:hAnsi="Times New Roman" w:cs="Times New Roman"/>
      <w:sz w:val="20"/>
      <w:szCs w:val="20"/>
    </w:rPr>
  </w:style>
  <w:style w:type="paragraph" w:styleId="ab">
    <w:name w:val="footnote text"/>
    <w:basedOn w:val="a"/>
    <w:link w:val="ac"/>
    <w:uiPriority w:val="99"/>
    <w:semiHidden/>
    <w:unhideWhenUsed/>
    <w:rsid w:val="00A06D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A06D90"/>
    <w:rPr>
      <w:rFonts w:ascii="Times New Roman" w:eastAsia="Times New Roman" w:hAnsi="Times New Roman" w:cs="Times New Roman"/>
      <w:sz w:val="20"/>
      <w:szCs w:val="20"/>
    </w:rPr>
  </w:style>
  <w:style w:type="character" w:styleId="ad">
    <w:name w:val="footnote reference"/>
    <w:basedOn w:val="a0"/>
    <w:uiPriority w:val="99"/>
    <w:semiHidden/>
    <w:unhideWhenUsed/>
    <w:rsid w:val="00A06D90"/>
    <w:rPr>
      <w:vertAlign w:val="superscript"/>
    </w:rPr>
  </w:style>
  <w:style w:type="paragraph" w:styleId="ae">
    <w:name w:val="List Paragraph"/>
    <w:basedOn w:val="a"/>
    <w:uiPriority w:val="34"/>
    <w:qFormat/>
    <w:rsid w:val="00A06D9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af">
    <w:name w:val="Table Grid"/>
    <w:basedOn w:val="a1"/>
    <w:rsid w:val="00A06D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06D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1">
    <w:name w:val="endnote text"/>
    <w:basedOn w:val="a"/>
    <w:link w:val="af2"/>
    <w:uiPriority w:val="99"/>
    <w:semiHidden/>
    <w:unhideWhenUsed/>
    <w:rsid w:val="00A06D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A06D90"/>
    <w:rPr>
      <w:rFonts w:ascii="Times New Roman" w:eastAsia="Times New Roman" w:hAnsi="Times New Roman" w:cs="Times New Roman"/>
      <w:sz w:val="20"/>
      <w:szCs w:val="20"/>
    </w:rPr>
  </w:style>
  <w:style w:type="character" w:styleId="af3">
    <w:name w:val="endnote reference"/>
    <w:basedOn w:val="a0"/>
    <w:uiPriority w:val="99"/>
    <w:semiHidden/>
    <w:unhideWhenUsed/>
    <w:rsid w:val="00A06D90"/>
    <w:rPr>
      <w:vertAlign w:val="superscript"/>
    </w:rPr>
  </w:style>
  <w:style w:type="character" w:customStyle="1" w:styleId="af4">
    <w:name w:val="Гипертекстовая ссылка"/>
    <w:basedOn w:val="a0"/>
    <w:uiPriority w:val="99"/>
    <w:rsid w:val="00A06D90"/>
    <w:rPr>
      <w:color w:val="008000"/>
    </w:rPr>
  </w:style>
  <w:style w:type="character" w:styleId="af5">
    <w:name w:val="Placeholder Text"/>
    <w:basedOn w:val="a0"/>
    <w:uiPriority w:val="99"/>
    <w:semiHidden/>
    <w:rsid w:val="00A06D90"/>
    <w:rPr>
      <w:color w:val="808080"/>
    </w:rPr>
  </w:style>
  <w:style w:type="character" w:styleId="af6">
    <w:name w:val="Hyperlink"/>
    <w:basedOn w:val="a0"/>
    <w:unhideWhenUsed/>
    <w:rsid w:val="00A06D90"/>
    <w:rPr>
      <w:color w:val="0000FF"/>
      <w:u w:val="single"/>
    </w:rPr>
  </w:style>
  <w:style w:type="paragraph" w:styleId="af7">
    <w:name w:val="footer"/>
    <w:basedOn w:val="a"/>
    <w:link w:val="af8"/>
    <w:uiPriority w:val="99"/>
    <w:unhideWhenUsed/>
    <w:rsid w:val="007057C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057C9"/>
  </w:style>
  <w:style w:type="paragraph" w:styleId="3">
    <w:name w:val="Body Text 3"/>
    <w:basedOn w:val="a"/>
    <w:link w:val="30"/>
    <w:unhideWhenUsed/>
    <w:rsid w:val="0036633E"/>
    <w:pPr>
      <w:spacing w:after="120"/>
    </w:pPr>
    <w:rPr>
      <w:sz w:val="16"/>
      <w:szCs w:val="16"/>
    </w:rPr>
  </w:style>
  <w:style w:type="character" w:customStyle="1" w:styleId="30">
    <w:name w:val="Основной текст 3 Знак"/>
    <w:basedOn w:val="a0"/>
    <w:link w:val="3"/>
    <w:rsid w:val="0036633E"/>
    <w:rPr>
      <w:sz w:val="16"/>
      <w:szCs w:val="16"/>
    </w:rPr>
  </w:style>
  <w:style w:type="paragraph" w:styleId="2">
    <w:name w:val="Body Text Indent 2"/>
    <w:basedOn w:val="a"/>
    <w:link w:val="20"/>
    <w:rsid w:val="0036633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6633E"/>
    <w:rPr>
      <w:rFonts w:ascii="Times New Roman" w:eastAsia="Times New Roman" w:hAnsi="Times New Roman" w:cs="Times New Roman"/>
      <w:sz w:val="24"/>
      <w:szCs w:val="24"/>
    </w:rPr>
  </w:style>
  <w:style w:type="paragraph" w:styleId="31">
    <w:name w:val="Body Text Indent 3"/>
    <w:basedOn w:val="a"/>
    <w:link w:val="32"/>
    <w:rsid w:val="0036633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6633E"/>
    <w:rPr>
      <w:rFonts w:ascii="Times New Roman" w:eastAsia="Times New Roman" w:hAnsi="Times New Roman" w:cs="Times New Roman"/>
      <w:sz w:val="16"/>
      <w:szCs w:val="16"/>
    </w:rPr>
  </w:style>
  <w:style w:type="paragraph" w:customStyle="1" w:styleId="af9">
    <w:name w:val="Таблицы (моноширинный)"/>
    <w:basedOn w:val="a"/>
    <w:next w:val="a"/>
    <w:uiPriority w:val="99"/>
    <w:rsid w:val="0036633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a">
    <w:name w:val="FollowedHyperlink"/>
    <w:rsid w:val="0036633E"/>
    <w:rPr>
      <w:color w:val="800080"/>
      <w:u w:val="single"/>
    </w:rPr>
  </w:style>
  <w:style w:type="character" w:customStyle="1" w:styleId="33">
    <w:name w:val="Заголовок №3_"/>
    <w:link w:val="34"/>
    <w:rsid w:val="0036633E"/>
    <w:rPr>
      <w:sz w:val="26"/>
      <w:szCs w:val="26"/>
      <w:shd w:val="clear" w:color="auto" w:fill="FFFFFF"/>
    </w:rPr>
  </w:style>
  <w:style w:type="paragraph" w:customStyle="1" w:styleId="34">
    <w:name w:val="Заголовок №3"/>
    <w:basedOn w:val="a"/>
    <w:link w:val="33"/>
    <w:rsid w:val="0036633E"/>
    <w:pPr>
      <w:shd w:val="clear" w:color="auto" w:fill="FFFFFF"/>
      <w:spacing w:before="240" w:after="0" w:line="326" w:lineRule="exact"/>
      <w:outlineLvl w:val="2"/>
    </w:pPr>
    <w:rPr>
      <w:sz w:val="26"/>
      <w:szCs w:val="26"/>
    </w:rPr>
  </w:style>
  <w:style w:type="character" w:customStyle="1" w:styleId="afb">
    <w:name w:val="Основной текст_"/>
    <w:link w:val="11"/>
    <w:rsid w:val="0036633E"/>
    <w:rPr>
      <w:sz w:val="26"/>
      <w:szCs w:val="26"/>
      <w:shd w:val="clear" w:color="auto" w:fill="FFFFFF"/>
    </w:rPr>
  </w:style>
  <w:style w:type="character" w:customStyle="1" w:styleId="35">
    <w:name w:val="Основной текст (3)_"/>
    <w:link w:val="36"/>
    <w:rsid w:val="0036633E"/>
    <w:rPr>
      <w:sz w:val="27"/>
      <w:szCs w:val="27"/>
      <w:shd w:val="clear" w:color="auto" w:fill="FFFFFF"/>
    </w:rPr>
  </w:style>
  <w:style w:type="character" w:customStyle="1" w:styleId="21">
    <w:name w:val="Заголовок №2_"/>
    <w:link w:val="22"/>
    <w:rsid w:val="0036633E"/>
    <w:rPr>
      <w:sz w:val="26"/>
      <w:szCs w:val="26"/>
      <w:shd w:val="clear" w:color="auto" w:fill="FFFFFF"/>
    </w:rPr>
  </w:style>
  <w:style w:type="paragraph" w:customStyle="1" w:styleId="11">
    <w:name w:val="Основной текст1"/>
    <w:basedOn w:val="a"/>
    <w:link w:val="afb"/>
    <w:rsid w:val="0036633E"/>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36633E"/>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36633E"/>
    <w:pPr>
      <w:shd w:val="clear" w:color="auto" w:fill="FFFFFF"/>
      <w:spacing w:before="300" w:after="180" w:line="0" w:lineRule="atLeast"/>
      <w:outlineLvl w:val="1"/>
    </w:pPr>
    <w:rPr>
      <w:sz w:val="26"/>
      <w:szCs w:val="26"/>
    </w:rPr>
  </w:style>
  <w:style w:type="character" w:styleId="afc">
    <w:name w:val="Subtle Emphasis"/>
    <w:uiPriority w:val="19"/>
    <w:qFormat/>
    <w:rsid w:val="0036633E"/>
    <w:rPr>
      <w:i/>
      <w:iCs/>
      <w:color w:val="808080"/>
    </w:rPr>
  </w:style>
  <w:style w:type="paragraph" w:customStyle="1" w:styleId="afd">
    <w:name w:val="Комментарий"/>
    <w:basedOn w:val="a"/>
    <w:next w:val="a"/>
    <w:uiPriority w:val="99"/>
    <w:rsid w:val="0036633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e">
    <w:name w:val="Нормальный (таблица)"/>
    <w:basedOn w:val="a"/>
    <w:next w:val="a"/>
    <w:uiPriority w:val="99"/>
    <w:rsid w:val="0036633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
    <w:name w:val="Цветовое выделение"/>
    <w:uiPriority w:val="99"/>
    <w:rsid w:val="0036633E"/>
    <w:rPr>
      <w:b/>
      <w:bCs/>
      <w:color w:val="26282F"/>
      <w:sz w:val="26"/>
      <w:szCs w:val="26"/>
    </w:rPr>
  </w:style>
  <w:style w:type="paragraph" w:customStyle="1" w:styleId="aff0">
    <w:name w:val="Прижатый влево"/>
    <w:basedOn w:val="a"/>
    <w:next w:val="a"/>
    <w:uiPriority w:val="99"/>
    <w:rsid w:val="0036633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Не вступил в силу"/>
    <w:uiPriority w:val="99"/>
    <w:rsid w:val="0036633E"/>
    <w:rPr>
      <w:b w:val="0"/>
      <w:bCs w:val="0"/>
      <w:color w:val="000000"/>
      <w:sz w:val="26"/>
      <w:szCs w:val="26"/>
      <w:shd w:val="clear" w:color="auto" w:fill="D8EDE8"/>
    </w:rPr>
  </w:style>
  <w:style w:type="paragraph" w:styleId="aff2">
    <w:name w:val="Subtitle"/>
    <w:basedOn w:val="a"/>
    <w:next w:val="a"/>
    <w:link w:val="aff3"/>
    <w:uiPriority w:val="11"/>
    <w:qFormat/>
    <w:rsid w:val="0036633E"/>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uiPriority w:val="11"/>
    <w:rsid w:val="0036633E"/>
    <w:rPr>
      <w:rFonts w:ascii="Cambria" w:eastAsia="Times New Roman" w:hAnsi="Cambria" w:cs="Times New Roman"/>
      <w:sz w:val="24"/>
      <w:szCs w:val="24"/>
    </w:rPr>
  </w:style>
  <w:style w:type="character" w:customStyle="1" w:styleId="CourierNew95pt">
    <w:name w:val="Основной текст + Courier New;9;5 pt"/>
    <w:rsid w:val="0036633E"/>
    <w:rPr>
      <w:rFonts w:ascii="Courier New" w:eastAsia="Courier New" w:hAnsi="Courier New" w:cs="Courier New"/>
      <w:color w:val="000000"/>
      <w:spacing w:val="0"/>
      <w:w w:val="100"/>
      <w:position w:val="0"/>
      <w:sz w:val="19"/>
      <w:szCs w:val="19"/>
      <w:shd w:val="clear" w:color="auto" w:fill="FFFFFF"/>
      <w:lang w:val="ru-RU"/>
    </w:rPr>
  </w:style>
  <w:style w:type="paragraph" w:styleId="37">
    <w:name w:val="List 3"/>
    <w:basedOn w:val="a"/>
    <w:rsid w:val="0036633E"/>
    <w:pPr>
      <w:spacing w:after="0" w:line="240" w:lineRule="auto"/>
      <w:ind w:left="849" w:hanging="283"/>
    </w:pPr>
    <w:rPr>
      <w:rFonts w:ascii="Times New Roman" w:eastAsia="Times New Roman" w:hAnsi="Times New Roman" w:cs="Times New Roman"/>
      <w:sz w:val="24"/>
      <w:szCs w:val="24"/>
    </w:rPr>
  </w:style>
  <w:style w:type="paragraph" w:styleId="aff4">
    <w:name w:val="List"/>
    <w:basedOn w:val="a"/>
    <w:rsid w:val="0036633E"/>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36633E"/>
    <w:pPr>
      <w:spacing w:after="0" w:line="240" w:lineRule="auto"/>
      <w:ind w:left="566" w:hanging="283"/>
    </w:pPr>
    <w:rPr>
      <w:rFonts w:ascii="Times New Roman" w:eastAsia="Times New Roman" w:hAnsi="Times New Roman" w:cs="Times New Roman"/>
      <w:sz w:val="24"/>
      <w:szCs w:val="24"/>
    </w:rPr>
  </w:style>
  <w:style w:type="paragraph" w:styleId="aff5">
    <w:name w:val="Plain Text"/>
    <w:basedOn w:val="a"/>
    <w:link w:val="aff6"/>
    <w:rsid w:val="0036633E"/>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36633E"/>
    <w:rPr>
      <w:rFonts w:ascii="Courier New" w:eastAsia="Times New Roman" w:hAnsi="Courier New" w:cs="Times New Roman"/>
      <w:sz w:val="20"/>
      <w:szCs w:val="20"/>
    </w:rPr>
  </w:style>
  <w:style w:type="paragraph" w:styleId="5">
    <w:name w:val="List 5"/>
    <w:basedOn w:val="a"/>
    <w:rsid w:val="0036633E"/>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36633E"/>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36633E"/>
    <w:pPr>
      <w:spacing w:after="0" w:line="240" w:lineRule="auto"/>
      <w:ind w:left="1132" w:hanging="283"/>
      <w:contextualSpacing/>
    </w:pPr>
    <w:rPr>
      <w:rFonts w:ascii="Times New Roman" w:eastAsia="Times New Roman" w:hAnsi="Times New Roman" w:cs="Times New Roman"/>
      <w:sz w:val="24"/>
      <w:szCs w:val="24"/>
    </w:rPr>
  </w:style>
  <w:style w:type="paragraph" w:styleId="38">
    <w:name w:val="List Continue 3"/>
    <w:basedOn w:val="a"/>
    <w:uiPriority w:val="99"/>
    <w:unhideWhenUsed/>
    <w:rsid w:val="0036633E"/>
    <w:pPr>
      <w:spacing w:after="120" w:line="240" w:lineRule="auto"/>
      <w:ind w:left="849"/>
      <w:contextualSpacing/>
    </w:pPr>
    <w:rPr>
      <w:rFonts w:ascii="Times New Roman" w:eastAsia="Times New Roman" w:hAnsi="Times New Roman" w:cs="Times New Roman"/>
      <w:sz w:val="24"/>
      <w:szCs w:val="24"/>
    </w:rPr>
  </w:style>
  <w:style w:type="paragraph" w:customStyle="1" w:styleId="310">
    <w:name w:val="Основной текст с отступом 31"/>
    <w:basedOn w:val="a"/>
    <w:rsid w:val="0036633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7">
    <w:name w:val="Заголовок"/>
    <w:basedOn w:val="a"/>
    <w:next w:val="aff8"/>
    <w:rsid w:val="0036633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8">
    <w:name w:val="Body Text"/>
    <w:basedOn w:val="a"/>
    <w:link w:val="aff9"/>
    <w:uiPriority w:val="99"/>
    <w:semiHidden/>
    <w:unhideWhenUsed/>
    <w:rsid w:val="0036633E"/>
    <w:pPr>
      <w:spacing w:after="120" w:line="240" w:lineRule="auto"/>
    </w:pPr>
    <w:rPr>
      <w:rFonts w:ascii="Times New Roman" w:eastAsia="Times New Roman" w:hAnsi="Times New Roman" w:cs="Times New Roman"/>
      <w:sz w:val="24"/>
      <w:szCs w:val="24"/>
    </w:rPr>
  </w:style>
  <w:style w:type="character" w:customStyle="1" w:styleId="aff9">
    <w:name w:val="Основной текст Знак"/>
    <w:basedOn w:val="a0"/>
    <w:link w:val="aff8"/>
    <w:uiPriority w:val="99"/>
    <w:semiHidden/>
    <w:rsid w:val="0036633E"/>
    <w:rPr>
      <w:rFonts w:ascii="Times New Roman" w:eastAsia="Times New Roman" w:hAnsi="Times New Roman" w:cs="Times New Roman"/>
      <w:sz w:val="24"/>
      <w:szCs w:val="24"/>
    </w:rPr>
  </w:style>
  <w:style w:type="paragraph" w:customStyle="1" w:styleId="ConsPlusNormal">
    <w:name w:val="ConsPlusNormal"/>
    <w:rsid w:val="0036633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a">
    <w:name w:val="Знак Знак Знак Знак Знак Знак Знак"/>
    <w:basedOn w:val="a"/>
    <w:rsid w:val="0036633E"/>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b">
    <w:name w:val="Normal (Web)"/>
    <w:basedOn w:val="a"/>
    <w:uiPriority w:val="99"/>
    <w:unhideWhenUsed/>
    <w:rsid w:val="00366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6633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c">
    <w:name w:val="Document Map"/>
    <w:basedOn w:val="a"/>
    <w:link w:val="affd"/>
    <w:uiPriority w:val="99"/>
    <w:semiHidden/>
    <w:unhideWhenUsed/>
    <w:rsid w:val="0036633E"/>
    <w:pPr>
      <w:spacing w:after="0" w:line="240" w:lineRule="auto"/>
    </w:pPr>
    <w:rPr>
      <w:rFonts w:ascii="Tahoma" w:eastAsia="Times New Roman" w:hAnsi="Tahoma" w:cs="Times New Roman"/>
      <w:sz w:val="16"/>
      <w:szCs w:val="16"/>
    </w:rPr>
  </w:style>
  <w:style w:type="character" w:customStyle="1" w:styleId="affd">
    <w:name w:val="Схема документа Знак"/>
    <w:basedOn w:val="a0"/>
    <w:link w:val="affc"/>
    <w:uiPriority w:val="99"/>
    <w:semiHidden/>
    <w:rsid w:val="0036633E"/>
    <w:rPr>
      <w:rFonts w:ascii="Tahoma" w:eastAsia="Times New Roman" w:hAnsi="Tahoma" w:cs="Times New Roman"/>
      <w:sz w:val="16"/>
      <w:szCs w:val="16"/>
    </w:rPr>
  </w:style>
  <w:style w:type="paragraph" w:customStyle="1" w:styleId="Default">
    <w:name w:val="Default"/>
    <w:rsid w:val="001C26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rsid w:val="00B2127F"/>
    <w:pPr>
      <w:autoSpaceDE w:val="0"/>
      <w:autoSpaceDN w:val="0"/>
      <w:adjustRightInd w:val="0"/>
      <w:spacing w:after="0" w:line="240" w:lineRule="auto"/>
    </w:pPr>
    <w:rPr>
      <w:rFonts w:ascii="Arial" w:eastAsia="Times New Roman" w:hAnsi="Arial" w:cs="Arial"/>
      <w:b/>
      <w:bCs/>
    </w:rPr>
  </w:style>
  <w:style w:type="paragraph" w:customStyle="1" w:styleId="u">
    <w:name w:val="u"/>
    <w:basedOn w:val="a"/>
    <w:rsid w:val="00B2127F"/>
    <w:pPr>
      <w:spacing w:after="0" w:line="240" w:lineRule="auto"/>
      <w:ind w:firstLine="435"/>
      <w:jc w:val="both"/>
    </w:pPr>
    <w:rPr>
      <w:rFonts w:ascii="Times New Roman" w:eastAsia="Times New Roman" w:hAnsi="Times New Roman" w:cs="Times New Roman"/>
      <w:sz w:val="24"/>
      <w:szCs w:val="24"/>
    </w:rPr>
  </w:style>
  <w:style w:type="paragraph" w:customStyle="1" w:styleId="xv">
    <w:name w:val="xv"/>
    <w:basedOn w:val="a"/>
    <w:rsid w:val="00B2127F"/>
    <w:pPr>
      <w:spacing w:before="167" w:after="13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about/software/guide/" TargetMode="External"/><Relationship Id="rId18" Type="http://schemas.openxmlformats.org/officeDocument/2006/relationships/hyperlink" Target="http://www.consultant.ru/document/cons_doc_LAW_156555/?dst=1000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PKV_192/?dst=100327" TargetMode="External"/><Relationship Id="rId17" Type="http://schemas.openxmlformats.org/officeDocument/2006/relationships/hyperlink" Target="http://www.consultant.ru/document/cons_doc_LAW_156555/?dst=100022" TargetMode="External"/><Relationship Id="rId2" Type="http://schemas.openxmlformats.org/officeDocument/2006/relationships/numbering" Target="numbering.xml"/><Relationship Id="rId16" Type="http://schemas.openxmlformats.org/officeDocument/2006/relationships/hyperlink" Target="http://www.consultant.ru/about/software/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6555/?dst=100035" TargetMode="External"/><Relationship Id="rId5" Type="http://schemas.openxmlformats.org/officeDocument/2006/relationships/webSettings" Target="webSettings.xml"/><Relationship Id="rId15" Type="http://schemas.openxmlformats.org/officeDocument/2006/relationships/hyperlink" Target="http://www.consultant.ru/about/software/guide/" TargetMode="External"/><Relationship Id="rId10" Type="http://schemas.openxmlformats.org/officeDocument/2006/relationships/hyperlink" Target="consultantplus://offline/ref=BCC55E179F68BAA6B507E0886CD7F6C77BB15E1C91874C545D84FCBD30DE82E290EEC35A89271207X545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http://www.consultant.ru/about/software/gu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CE21-A6F6-4B02-96E5-A749CB03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39</Pages>
  <Words>12627</Words>
  <Characters>71975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38</cp:revision>
  <dcterms:created xsi:type="dcterms:W3CDTF">2017-07-01T20:51:00Z</dcterms:created>
  <dcterms:modified xsi:type="dcterms:W3CDTF">2017-08-18T15:09:00Z</dcterms:modified>
</cp:coreProperties>
</file>