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68" w:rsidRPr="00595968" w:rsidRDefault="00595968" w:rsidP="00595968">
      <w:pPr>
        <w:pStyle w:val="c6"/>
        <w:shd w:val="clear" w:color="auto" w:fill="FFFFFF"/>
        <w:spacing w:before="0" w:beforeAutospacing="0" w:after="0" w:afterAutospacing="0"/>
        <w:jc w:val="center"/>
        <w:rPr>
          <w:color w:val="C00000"/>
          <w:sz w:val="22"/>
          <w:szCs w:val="22"/>
        </w:rPr>
      </w:pPr>
      <w:r w:rsidRPr="00595968">
        <w:rPr>
          <w:rStyle w:val="c1"/>
          <w:b/>
          <w:bCs/>
          <w:color w:val="C00000"/>
          <w:sz w:val="36"/>
          <w:szCs w:val="36"/>
          <w:u w:val="single"/>
        </w:rPr>
        <w:t>Консультация для родителей</w:t>
      </w:r>
    </w:p>
    <w:p w:rsidR="00595968" w:rsidRPr="00595968" w:rsidRDefault="00595968" w:rsidP="00595968">
      <w:pPr>
        <w:pStyle w:val="c6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22"/>
          <w:szCs w:val="22"/>
        </w:rPr>
      </w:pPr>
      <w:r w:rsidRPr="00595968">
        <w:rPr>
          <w:rStyle w:val="c1"/>
          <w:b/>
          <w:bCs/>
          <w:color w:val="C00000"/>
          <w:sz w:val="36"/>
          <w:szCs w:val="36"/>
          <w:u w:val="single"/>
        </w:rPr>
        <w:t>«Закаливание детей летом</w:t>
      </w:r>
      <w:r w:rsidRPr="00595968">
        <w:rPr>
          <w:rStyle w:val="c0"/>
          <w:b/>
          <w:bCs/>
          <w:color w:val="E36C0A" w:themeColor="accent6" w:themeShade="BF"/>
          <w:sz w:val="28"/>
          <w:szCs w:val="28"/>
        </w:rPr>
        <w:t>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Вот и наступила пора жаркого солнца и необыкновенно радостного настроения. Но лето – это еще и самое подходящее время для закаливания. Ведь именно в этот период подверженность детей заболеваниям ниже, а значит, не придется прерывать закаливающие процедуры из-за того, что малыш болен. Цель закаливания – повысить сопротивляемость организма ребенка неблагоприятным факторам окружающей среды.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</w:rPr>
      </w:pPr>
      <w:r w:rsidRPr="00595968">
        <w:rPr>
          <w:rStyle w:val="c0"/>
          <w:b/>
          <w:bCs/>
          <w:color w:val="C00000"/>
          <w:sz w:val="28"/>
          <w:szCs w:val="28"/>
        </w:rPr>
        <w:t>В течение дня — обязательно!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В режим дня ребенка с той - же обязательностью, как еда, сон, прогулки, должны войти и закаливающие процедуры. Предлагаем следующее расписание.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Утром — воздушная ванна в течение 15 минут; из них 6-7 минут советуем делать гимнастику. После воздушной ванны и гимнастики — умывание до пояса водой, температура которой 16-14 градусов, а если прежде водных процедур не проводили — 27 градусов. До и после умывания — полоскание горла. В первые дни теплой водой — 36-33 градуса; через каждые 5 дней снижать ее температуру на 1 градус, доведя до 18-16. Эта процедура особенно полезна ослабленным, часто болеющим детям. Исходная температура воды для них та же, но снижать ее надо медленнее — каждые 7 дней. Бели ребенок заболел, полоскание не прекращают, но снижать температуру воды не следует. Лучше даже полоскать горло водой более теплой — на один градус выше, чем до заболевания.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Самое благоприятное время для солнечных ванн — от 8 до 11 часов, длительность до 30 минут, но в два приема. Полежал ребенок 5-15 минут на солнышке, потом отдохнул в тени и снова на 5-15 минут — под прямые солнечные лучи.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Закаленному ребенку можно утреннее умывание до пояса заменить общим обливанием или душем; или, встав с постели, пусть умоется и вымоется до пояса, а обливание сделайте после солнечной ванны.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Ножные контрастные ванны — после дневного сна.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Эту процедуру можно заменить обливанием ног. Начальная температура воды — 28 градусов, понижая ее каждые 8-4 дня (для ослабленных детей — каждые 7 дней), довести до 16 градусов.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Все закаливающие процедуры лучше проводить утром и днем, около 9 и 15 часов. Исследования показали, что в это время суток у детей дошкольного возраста лучше развиваются приспособительные реакции к колебаниям температуры.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</w:rPr>
      </w:pPr>
      <w:r w:rsidRPr="00595968">
        <w:rPr>
          <w:rStyle w:val="c0"/>
          <w:b/>
          <w:bCs/>
          <w:color w:val="C00000"/>
          <w:sz w:val="28"/>
          <w:szCs w:val="28"/>
        </w:rPr>
        <w:t>Основные правила закаливания ребенка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1. Приступать к закаливанию можно в любое время года.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2. Закаливание эффективно только тогда, когда его проводят систематически; без постоянного подкрепления достигнутые результаты снижаются.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lastRenderedPageBreak/>
        <w:t>3. Нельзя резко увеличивать продолжительность и силу закаливающих воздействий. Нарушение принципа постепенности может вызвать переохлаждение и заболевание ребенка.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4. Закаливающие процедуры нельзя начинать, если ребенок болен.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5. Эффективность закаливающих процедур увеличивается, если их проводят комплексно.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6. Процедура должна нравиться ребенку, вызывать положительные эмоции.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7. Закаливаемся играя: эффект будет сильнее, если малышу понравиться этот процесс. Игрушки, стихи, песенки и прочее, сделают занятие закаливанием веселым и интересным.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8. Все делаем вместе: ребенок ведь так любит все повторять за мамой и папой, используйте это во благо и будьте примером для своего чада.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</w:rPr>
      </w:pPr>
      <w:r w:rsidRPr="00595968">
        <w:rPr>
          <w:rStyle w:val="c0"/>
          <w:b/>
          <w:bCs/>
          <w:color w:val="C00000"/>
          <w:sz w:val="28"/>
          <w:szCs w:val="28"/>
        </w:rPr>
        <w:t>Итак, чем же особенна летняя закалка?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Закаливание – это система специальной тренировки терморегуляторных процессов организма, которая включает разные процедуры, направленные на повышение устойчивости организма к внешним перепадам температуры.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А теперь к сути дела. Всем известна фраза: солнце, воздух и вода – наши лучшие друзья. К закаливанию летом она имеет  самое прямое отношение.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</w:rPr>
      </w:pPr>
      <w:r w:rsidRPr="00595968">
        <w:rPr>
          <w:rStyle w:val="c0"/>
          <w:b/>
          <w:bCs/>
          <w:color w:val="E36C0A" w:themeColor="accent6" w:themeShade="BF"/>
          <w:sz w:val="28"/>
          <w:szCs w:val="28"/>
        </w:rPr>
        <w:t xml:space="preserve">  </w:t>
      </w:r>
      <w:r w:rsidRPr="00595968">
        <w:rPr>
          <w:rStyle w:val="c0"/>
          <w:b/>
          <w:bCs/>
          <w:color w:val="C00000"/>
          <w:sz w:val="28"/>
          <w:szCs w:val="28"/>
        </w:rPr>
        <w:t>Закалка воздухом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Естественно, загазованный воздух мегаполиса вряд ли сможет закалить вашего ребенка. Поэтому вы должны сделать все для того, чтобы как можно чаще вывозить дите за город. Идеальный вариант – дача или каникулы в деревне у бабушки. Закалка воздухом в такой среде произойдет сама собой. Ведь вряд ли вам захочется сидеть в доме, когда за окном бушует лето. Даже ночью. Ведь как раз этот вид закалки включает в себя сон на открытом воздухе. Если же нет возможности уснуть под звездами, довольствуйтесь сном при открытой форточке.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Закаливание воздухом стимулирует обмен веществ, улучшает сон и аппетит, повышает настроение, укрепляет иммунитет. В составе крови повышается количество эритроцитов и уровень гемоглобина. Совершенствуется также деятельность дыхательной системы. Пребывание на свежем воздухе вызывает чувство свежести и бодрости.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 </w:t>
      </w:r>
      <w:r w:rsidRPr="00595968">
        <w:rPr>
          <w:rStyle w:val="apple-converted-space"/>
          <w:color w:val="E36C0A" w:themeColor="accent6" w:themeShade="BF"/>
          <w:sz w:val="28"/>
          <w:szCs w:val="28"/>
        </w:rPr>
        <w:t> </w:t>
      </w:r>
      <w:r w:rsidRPr="00595968">
        <w:rPr>
          <w:rStyle w:val="c0"/>
          <w:b/>
          <w:bCs/>
          <w:color w:val="C00000"/>
          <w:sz w:val="28"/>
          <w:szCs w:val="28"/>
        </w:rPr>
        <w:t>Закалка солнцем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В летнее время года солнцу нужно не радоваться, а защищаться от воздействия его прямых лучей на тело малыша. Простые правила необходимо соблюдать очень четко. На открытом солнце ребенок не должен находиться более 15 минут. Ни в коем случае, даже в тени, нельзя позволять малышу играть без панамки, которая должна быть из натуральной, легкой ткани. Летом на солнце разрешается быть с 8 до 11 часов, или после 16, так как в это время земля и воздух не очень нагреты, а, следовательно, жара переносится легче. В середине дня увеличивается опасность перегревания организма, или же солнечного удара. Чтобы вместо пользы солнечное закаливание не принесло вреда, будьте осторожны.</w:t>
      </w:r>
    </w:p>
    <w:p w:rsid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E36C0A" w:themeColor="accent6" w:themeShade="BF"/>
          <w:sz w:val="28"/>
          <w:szCs w:val="28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 </w:t>
      </w:r>
    </w:p>
    <w:p w:rsid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E36C0A" w:themeColor="accent6" w:themeShade="BF"/>
          <w:sz w:val="28"/>
          <w:szCs w:val="28"/>
        </w:rPr>
      </w:pP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</w:rPr>
      </w:pPr>
      <w:r w:rsidRPr="00595968">
        <w:rPr>
          <w:rStyle w:val="apple-converted-space"/>
          <w:color w:val="C00000"/>
          <w:sz w:val="28"/>
          <w:szCs w:val="28"/>
        </w:rPr>
        <w:lastRenderedPageBreak/>
        <w:t> </w:t>
      </w:r>
      <w:r w:rsidRPr="00595968">
        <w:rPr>
          <w:rStyle w:val="c0"/>
          <w:b/>
          <w:bCs/>
          <w:color w:val="C00000"/>
          <w:sz w:val="28"/>
          <w:szCs w:val="28"/>
        </w:rPr>
        <w:t>Закалка водой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А вот закалка водой – любимое занятие всех детишек. Главная задача родителей – направить удовольствие от купания в нужное русло. Чтобы организм получил максимальную пользу от летнего купания, надо следовать простым правилам. Водные процедуры летом естественно лучше проводить на открытом воздухе. Купание в речке, озере или даже в бассейне должно в первую очередь происходить под наблюдением взрослого. Купаться разрешается не более 2 раз в день максимум по 15 минут. Перед тем как окунуться в воду, малыш должен хорошо прогреться на солнышке. Потом простым хождением по воде мы подготовим его к самому купанию. Ни в коем случае ребенок не должен просто сидеть в воде. Поиграйте с ним в мяч, или же попрыгайте. После водных процедур нужно вытереть малыша махровым полотенцем, сменить мокрые трусики и увести в тень. Естественно ваш ребенок будет требовать в воде сидеть как можно дольше. Чтобы не нарушать и свою и детскую психику – соорудите маленький бассейн возле песочницы. Такой, чтоб ребенок мог намочить в нем руки и часть ног.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</w:rPr>
      </w:pPr>
      <w:r w:rsidRPr="00595968">
        <w:rPr>
          <w:rStyle w:val="c3"/>
          <w:color w:val="C00000"/>
          <w:sz w:val="28"/>
          <w:szCs w:val="28"/>
        </w:rPr>
        <w:t> </w:t>
      </w:r>
      <w:r w:rsidRPr="00595968">
        <w:rPr>
          <w:rStyle w:val="apple-converted-space"/>
          <w:color w:val="C00000"/>
          <w:sz w:val="28"/>
          <w:szCs w:val="28"/>
        </w:rPr>
        <w:t> </w:t>
      </w:r>
      <w:r w:rsidRPr="00595968">
        <w:rPr>
          <w:rStyle w:val="c0"/>
          <w:b/>
          <w:bCs/>
          <w:color w:val="C00000"/>
          <w:sz w:val="28"/>
          <w:szCs w:val="28"/>
        </w:rPr>
        <w:t>По росе, по камушкам – босиком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Да-да. Босые малыши – здоровые носики. Как бы это не странно звучало, но между носом и ногами существует прямая связь. Нервные окончания, которые находятся на подошвах ног, благодаря активным каналам связаны с такими же рецепторами, но в слизистой оболочке носа. Из этого следует: чтобы носик не чихал, должны быть здоровые, закаленные ножки. Ходьба босиком и обливание как раз необходимы. Начинать нужно с самого элементарного – хождения босиком в доме. Естественно приучать нужно постепенно, если до этого ваш малыш ходил только в тапочках. Ну а летом босые прогулки по теплому асфальту должны стать нормой. Если же в комнатных условиях вы практикуете обливания холодной водой, то к летней закалке обязательно добавляйте росяные ванны. Бегать утром по росе босиком очень полезно и весело!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</w:rPr>
      </w:pPr>
      <w:r w:rsidRPr="00595968">
        <w:rPr>
          <w:rStyle w:val="c0"/>
          <w:b/>
          <w:bCs/>
          <w:color w:val="E36C0A" w:themeColor="accent6" w:themeShade="BF"/>
          <w:sz w:val="28"/>
          <w:szCs w:val="28"/>
        </w:rPr>
        <w:t xml:space="preserve">  </w:t>
      </w:r>
      <w:r w:rsidRPr="00595968">
        <w:rPr>
          <w:rStyle w:val="c0"/>
          <w:b/>
          <w:bCs/>
          <w:color w:val="C00000"/>
          <w:sz w:val="28"/>
          <w:szCs w:val="28"/>
        </w:rPr>
        <w:t>Песочница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Ну как же летом без нее? А, оказывается, она пригодится и в закалке организма. Песочек, нагретый на солнышке, очень полезный. Это своего рода теплый массаж рук и ног.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Вот вроде бы и все. Это и есть закаливание? – спросите вы. Так ведь ничего особенного в этом нет. Вот именно! Вы должны в первую очередь понять, что закаливание – это не инструкция, не временное занятие – а способ жизни. Так что если лето вы провели именно так – осенью будете спокойно продолжать закалять организм здорового крепкого малыша! Ведь в закалке важную роль играют три принципа: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Систематичность. Раз уж начали ходить летом босиком по росе, так и зимой побегайте так же по снежку.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Постепенность. Плавно увеличивайте продолжительность тех же босых пробежек, например.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lastRenderedPageBreak/>
        <w:t>Учет индивидуальных особенностей. Ни в коем случае не заставляйте ребенка насильно закаляться. Если не нравится ему бегать босиком – так обуйте, а для закалки найдите другой способ.</w:t>
      </w:r>
    </w:p>
    <w:p w:rsidR="00595968" w:rsidRPr="00595968" w:rsidRDefault="00595968" w:rsidP="00595968">
      <w:pPr>
        <w:pStyle w:val="c2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</w:rPr>
      </w:pPr>
      <w:r w:rsidRPr="00595968">
        <w:rPr>
          <w:rStyle w:val="c3"/>
          <w:color w:val="E36C0A" w:themeColor="accent6" w:themeShade="BF"/>
          <w:sz w:val="28"/>
          <w:szCs w:val="28"/>
        </w:rPr>
        <w:t>Закаливающие процедуры должны приносить удовольствие! И только тогда вместе с ними придет крепкое здоровье!</w:t>
      </w:r>
    </w:p>
    <w:p w:rsidR="002013A6" w:rsidRPr="00595968" w:rsidRDefault="002013A6">
      <w:pPr>
        <w:rPr>
          <w:rFonts w:ascii="Times New Roman" w:hAnsi="Times New Roman" w:cs="Times New Roman"/>
          <w:color w:val="E36C0A" w:themeColor="accent6" w:themeShade="BF"/>
        </w:rPr>
      </w:pPr>
    </w:p>
    <w:sectPr w:rsidR="002013A6" w:rsidRPr="0059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595968"/>
    <w:rsid w:val="002013A6"/>
    <w:rsid w:val="0059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9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95968"/>
  </w:style>
  <w:style w:type="character" w:customStyle="1" w:styleId="c0">
    <w:name w:val="c0"/>
    <w:basedOn w:val="a0"/>
    <w:rsid w:val="00595968"/>
  </w:style>
  <w:style w:type="character" w:customStyle="1" w:styleId="c3">
    <w:name w:val="c3"/>
    <w:basedOn w:val="a0"/>
    <w:rsid w:val="00595968"/>
  </w:style>
  <w:style w:type="paragraph" w:customStyle="1" w:styleId="c2">
    <w:name w:val="c2"/>
    <w:basedOn w:val="a"/>
    <w:rsid w:val="0059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5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1190</Words>
  <Characters>6785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2017-02-13T20:30:00Z</dcterms:created>
  <dcterms:modified xsi:type="dcterms:W3CDTF">2017-02-13T20:32:00Z</dcterms:modified>
</cp:coreProperties>
</file>